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D" w:rsidRDefault="00DA1E13" w:rsidP="00DA1E13">
      <w:pPr>
        <w:widowControl/>
        <w:spacing w:line="600" w:lineRule="exact"/>
        <w:ind w:right="960"/>
        <w:jc w:val="left"/>
        <w:rPr>
          <w:rFonts w:eastAsia="方正仿宋_GBK" w:hint="eastAsia"/>
          <w:sz w:val="32"/>
          <w:szCs w:val="32"/>
        </w:rPr>
      </w:pPr>
      <w:r w:rsidRPr="00DA1E13">
        <w:rPr>
          <w:rFonts w:eastAsia="方正仿宋_GBK" w:hint="eastAsia"/>
          <w:sz w:val="32"/>
          <w:szCs w:val="32"/>
        </w:rPr>
        <w:t>附件</w:t>
      </w:r>
      <w:r w:rsidRPr="00DA1E13">
        <w:rPr>
          <w:rFonts w:eastAsia="方正仿宋_GBK"/>
          <w:sz w:val="32"/>
          <w:szCs w:val="32"/>
        </w:rPr>
        <w:t>：</w:t>
      </w:r>
    </w:p>
    <w:p w:rsidR="00BC69FD" w:rsidRPr="00BC69FD" w:rsidRDefault="00DA1E13" w:rsidP="00BC69FD">
      <w:pPr>
        <w:widowControl/>
        <w:spacing w:line="600" w:lineRule="exact"/>
        <w:ind w:right="960" w:firstLineChars="300" w:firstLine="1080"/>
        <w:jc w:val="left"/>
        <w:rPr>
          <w:rFonts w:ascii="方正小标宋_GBK" w:eastAsia="方正小标宋_GBK" w:hint="eastAsia"/>
          <w:sz w:val="36"/>
          <w:szCs w:val="36"/>
        </w:rPr>
      </w:pPr>
      <w:r w:rsidRPr="00BC69FD">
        <w:rPr>
          <w:rFonts w:ascii="方正小标宋_GBK" w:eastAsia="方正小标宋_GBK" w:hint="eastAsia"/>
          <w:sz w:val="36"/>
          <w:szCs w:val="36"/>
        </w:rPr>
        <w:t xml:space="preserve">      药品（耗材）生产、配送企业</w:t>
      </w:r>
    </w:p>
    <w:p w:rsidR="00DA1E13" w:rsidRPr="00BC69FD" w:rsidRDefault="00BC69FD" w:rsidP="00BC69FD">
      <w:pPr>
        <w:widowControl/>
        <w:spacing w:line="600" w:lineRule="exact"/>
        <w:ind w:right="960" w:firstLineChars="650" w:firstLine="2340"/>
        <w:jc w:val="left"/>
        <w:rPr>
          <w:rFonts w:ascii="方正小标宋_GBK" w:eastAsia="方正小标宋_GBK" w:hint="eastAsia"/>
          <w:sz w:val="36"/>
          <w:szCs w:val="36"/>
        </w:rPr>
      </w:pPr>
      <w:r w:rsidRPr="00BC69FD">
        <w:rPr>
          <w:rFonts w:ascii="方正小标宋_GBK" w:eastAsia="方正小标宋_GBK" w:hint="eastAsia"/>
          <w:sz w:val="36"/>
          <w:szCs w:val="36"/>
        </w:rPr>
        <w:t>统一社会信用代码</w:t>
      </w:r>
      <w:r w:rsidR="00DA1E13" w:rsidRPr="00BC69FD">
        <w:rPr>
          <w:rFonts w:ascii="方正小标宋_GBK" w:eastAsia="方正小标宋_GBK" w:hint="eastAsia"/>
          <w:sz w:val="36"/>
          <w:szCs w:val="36"/>
        </w:rPr>
        <w:t>报送模板</w:t>
      </w:r>
    </w:p>
    <w:p w:rsidR="00DA1E13" w:rsidRDefault="00DA1E13" w:rsidP="00DA1E13">
      <w:pPr>
        <w:widowControl/>
        <w:spacing w:line="600" w:lineRule="exact"/>
        <w:ind w:right="960"/>
        <w:jc w:val="left"/>
        <w:rPr>
          <w:rFonts w:eastAsia="方正仿宋_GBK"/>
          <w:sz w:val="32"/>
          <w:szCs w:val="32"/>
        </w:rPr>
      </w:pPr>
    </w:p>
    <w:p w:rsidR="004C57C9" w:rsidRDefault="00BC69FD" w:rsidP="004C57C9">
      <w:pPr>
        <w:widowControl/>
        <w:spacing w:line="600" w:lineRule="exact"/>
        <w:ind w:right="960"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</w:t>
      </w:r>
      <w:r w:rsidR="004C57C9">
        <w:rPr>
          <w:rFonts w:eastAsia="方正仿宋_GBK" w:hint="eastAsia"/>
          <w:sz w:val="32"/>
          <w:szCs w:val="32"/>
        </w:rPr>
        <w:t>药品生产企业报送模板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生产企业名称</w:t>
            </w: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统一社会信用代码</w:t>
            </w:r>
          </w:p>
        </w:tc>
      </w:tr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4C57C9" w:rsidRDefault="004C57C9" w:rsidP="004C57C9">
      <w:pPr>
        <w:widowControl/>
        <w:spacing w:line="600" w:lineRule="exact"/>
        <w:ind w:right="960" w:firstLineChars="200" w:firstLine="640"/>
        <w:jc w:val="left"/>
        <w:rPr>
          <w:rFonts w:eastAsia="方正仿宋_GBK"/>
          <w:sz w:val="32"/>
          <w:szCs w:val="32"/>
        </w:rPr>
      </w:pPr>
    </w:p>
    <w:p w:rsidR="004C57C9" w:rsidRDefault="00BC69FD" w:rsidP="004C57C9">
      <w:pPr>
        <w:widowControl/>
        <w:spacing w:line="600" w:lineRule="exact"/>
        <w:ind w:right="960"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</w:t>
      </w:r>
      <w:r w:rsidR="004C57C9">
        <w:rPr>
          <w:rFonts w:eastAsia="方正仿宋_GBK" w:hint="eastAsia"/>
          <w:sz w:val="32"/>
          <w:szCs w:val="32"/>
        </w:rPr>
        <w:t>高值医用耗材生产企业报送模版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29"/>
      </w:tblGrid>
      <w:tr w:rsidR="004C57C9" w:rsidTr="004454D4">
        <w:trPr>
          <w:trHeight w:val="597"/>
        </w:trPr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生产企业名称</w:t>
            </w:r>
          </w:p>
        </w:tc>
        <w:tc>
          <w:tcPr>
            <w:tcW w:w="4529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统一社会信用代码</w:t>
            </w:r>
          </w:p>
        </w:tc>
      </w:tr>
      <w:tr w:rsidR="004C57C9" w:rsidTr="004454D4">
        <w:trPr>
          <w:trHeight w:val="607"/>
        </w:trPr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529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4C57C9" w:rsidRDefault="004C57C9" w:rsidP="004C57C9">
      <w:pPr>
        <w:widowControl/>
        <w:spacing w:line="600" w:lineRule="exact"/>
        <w:ind w:right="960"/>
        <w:jc w:val="left"/>
        <w:rPr>
          <w:rFonts w:eastAsia="方正仿宋_GBK"/>
          <w:sz w:val="32"/>
          <w:szCs w:val="32"/>
        </w:rPr>
      </w:pPr>
    </w:p>
    <w:p w:rsidR="004C57C9" w:rsidRDefault="00BC69FD" w:rsidP="004C57C9">
      <w:pPr>
        <w:widowControl/>
        <w:spacing w:line="600" w:lineRule="exact"/>
        <w:ind w:right="960"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</w:t>
      </w:r>
      <w:bookmarkStart w:id="0" w:name="_GoBack"/>
      <w:bookmarkEnd w:id="0"/>
      <w:r w:rsidR="004C57C9">
        <w:rPr>
          <w:rFonts w:eastAsia="方正仿宋_GBK" w:hint="eastAsia"/>
          <w:sz w:val="32"/>
          <w:szCs w:val="32"/>
        </w:rPr>
        <w:t>药品配送企业报送模板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配送企业名称</w:t>
            </w: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统一社会信用代码</w:t>
            </w:r>
          </w:p>
        </w:tc>
      </w:tr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4C57C9" w:rsidRDefault="004C57C9" w:rsidP="004C57C9">
      <w:pPr>
        <w:widowControl/>
        <w:spacing w:line="600" w:lineRule="exact"/>
        <w:ind w:right="960" w:firstLineChars="200" w:firstLine="640"/>
        <w:jc w:val="left"/>
        <w:rPr>
          <w:rFonts w:eastAsia="方正仿宋_GBK"/>
          <w:sz w:val="32"/>
          <w:szCs w:val="32"/>
        </w:rPr>
      </w:pPr>
    </w:p>
    <w:p w:rsidR="004C57C9" w:rsidRDefault="004C57C9" w:rsidP="004C57C9">
      <w:pPr>
        <w:widowControl/>
        <w:spacing w:line="600" w:lineRule="exact"/>
        <w:ind w:right="960"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</w:t>
      </w:r>
      <w:r>
        <w:rPr>
          <w:rFonts w:eastAsia="方正仿宋_GBK" w:hint="eastAsia"/>
          <w:sz w:val="32"/>
          <w:szCs w:val="32"/>
        </w:rPr>
        <w:t>高值医用耗材配送企业报送模版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生产企业名称</w:t>
            </w: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统一社会信用代码</w:t>
            </w:r>
          </w:p>
        </w:tc>
      </w:tr>
      <w:tr w:rsidR="004C57C9" w:rsidTr="004454D4"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4530" w:type="dxa"/>
          </w:tcPr>
          <w:p w:rsidR="004C57C9" w:rsidRDefault="004C57C9" w:rsidP="004454D4">
            <w:pPr>
              <w:widowControl/>
              <w:spacing w:line="600" w:lineRule="exact"/>
              <w:ind w:right="960"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4C57C9" w:rsidRDefault="004C57C9" w:rsidP="004C57C9">
      <w:pPr>
        <w:widowControl/>
        <w:spacing w:line="600" w:lineRule="exact"/>
        <w:ind w:right="960" w:firstLineChars="200" w:firstLine="640"/>
        <w:jc w:val="left"/>
        <w:rPr>
          <w:rFonts w:eastAsia="方正仿宋_GBK"/>
          <w:sz w:val="32"/>
          <w:szCs w:val="32"/>
        </w:rPr>
      </w:pPr>
    </w:p>
    <w:p w:rsidR="000833FE" w:rsidRDefault="00972D4B">
      <w:r>
        <w:rPr>
          <w:rFonts w:eastAsia="方正仿宋_GBK" w:hint="eastAsia"/>
          <w:sz w:val="32"/>
          <w:szCs w:val="28"/>
        </w:rPr>
        <w:t>（进口生产企业社会信用代码填</w:t>
      </w:r>
      <w:r>
        <w:rPr>
          <w:rFonts w:eastAsia="方正仿宋_GBK" w:hint="eastAsia"/>
          <w:sz w:val="32"/>
          <w:szCs w:val="28"/>
        </w:rPr>
        <w:t>18</w:t>
      </w:r>
      <w:r>
        <w:rPr>
          <w:rFonts w:eastAsia="方正仿宋_GBK" w:hint="eastAsia"/>
          <w:sz w:val="32"/>
          <w:szCs w:val="28"/>
        </w:rPr>
        <w:t>个“</w:t>
      </w:r>
      <w:r>
        <w:rPr>
          <w:rFonts w:eastAsia="方正仿宋_GBK" w:hint="eastAsia"/>
          <w:sz w:val="32"/>
          <w:szCs w:val="28"/>
        </w:rPr>
        <w:t>0</w:t>
      </w:r>
      <w:r>
        <w:rPr>
          <w:rFonts w:eastAsia="方正仿宋_GBK" w:hint="eastAsia"/>
          <w:sz w:val="32"/>
          <w:szCs w:val="28"/>
        </w:rPr>
        <w:t>”）</w:t>
      </w:r>
    </w:p>
    <w:sectPr w:rsidR="000833FE">
      <w:headerReference w:type="default" r:id="rId7"/>
      <w:footerReference w:type="even" r:id="rId8"/>
      <w:footerReference w:type="default" r:id="rId9"/>
      <w:pgSz w:w="11906" w:h="16838"/>
      <w:pgMar w:top="1814" w:right="1531" w:bottom="1985" w:left="1531" w:header="851" w:footer="79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31" w:rsidRDefault="00B01131" w:rsidP="00972D4B">
      <w:r>
        <w:separator/>
      </w:r>
    </w:p>
  </w:endnote>
  <w:endnote w:type="continuationSeparator" w:id="0">
    <w:p w:rsidR="00B01131" w:rsidRDefault="00B01131" w:rsidP="0097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46" w:rsidRDefault="00A4046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77B46" w:rsidRDefault="00B77B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46" w:rsidRDefault="00A4046C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BC69FD" w:rsidRPr="00BC69FD">
      <w:rPr>
        <w:rFonts w:ascii="宋体" w:hAnsi="宋体"/>
        <w:noProof/>
        <w:sz w:val="28"/>
        <w:szCs w:val="28"/>
        <w:lang w:val="zh-CN"/>
      </w:rPr>
      <w:t>-</w:t>
    </w:r>
    <w:r w:rsidR="00BC69FD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77B46" w:rsidRDefault="00B77B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31" w:rsidRDefault="00B01131" w:rsidP="00972D4B">
      <w:r>
        <w:separator/>
      </w:r>
    </w:p>
  </w:footnote>
  <w:footnote w:type="continuationSeparator" w:id="0">
    <w:p w:rsidR="00B01131" w:rsidRDefault="00B01131" w:rsidP="0097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46" w:rsidRDefault="00B77B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C9"/>
    <w:rsid w:val="000833FE"/>
    <w:rsid w:val="004C57C9"/>
    <w:rsid w:val="005578AA"/>
    <w:rsid w:val="00972D4B"/>
    <w:rsid w:val="00A4046C"/>
    <w:rsid w:val="00B01131"/>
    <w:rsid w:val="00B77B46"/>
    <w:rsid w:val="00BC69FD"/>
    <w:rsid w:val="00D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57C9"/>
    <w:rPr>
      <w:sz w:val="18"/>
      <w:szCs w:val="18"/>
    </w:rPr>
  </w:style>
  <w:style w:type="character" w:styleId="a4">
    <w:name w:val="page number"/>
    <w:basedOn w:val="a0"/>
    <w:rsid w:val="004C57C9"/>
  </w:style>
  <w:style w:type="paragraph" w:styleId="a5">
    <w:name w:val="header"/>
    <w:basedOn w:val="a"/>
    <w:link w:val="Char0"/>
    <w:rsid w:val="004C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57C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4C5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57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C57C9"/>
    <w:rPr>
      <w:sz w:val="18"/>
      <w:szCs w:val="18"/>
    </w:rPr>
  </w:style>
  <w:style w:type="character" w:styleId="a4">
    <w:name w:val="page number"/>
    <w:basedOn w:val="a0"/>
    <w:rsid w:val="004C57C9"/>
  </w:style>
  <w:style w:type="paragraph" w:styleId="a5">
    <w:name w:val="header"/>
    <w:basedOn w:val="a"/>
    <w:link w:val="Char0"/>
    <w:rsid w:val="004C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C57C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4C5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C57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2018-12-20T07:58:00Z</dcterms:created>
  <dcterms:modified xsi:type="dcterms:W3CDTF">2018-12-20T09:12:00Z</dcterms:modified>
</cp:coreProperties>
</file>