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E5E" w:rsidRDefault="00C93E5E" w:rsidP="008C6D64">
      <w:pPr>
        <w:jc w:val="center"/>
        <w:rPr>
          <w:rFonts w:ascii="宋体" w:hAnsi="宋体" w:cs="Arial"/>
          <w:b/>
          <w:sz w:val="44"/>
          <w:szCs w:val="44"/>
        </w:rPr>
      </w:pPr>
    </w:p>
    <w:p w:rsidR="00C93E5E" w:rsidRDefault="00C93E5E" w:rsidP="008C6D64">
      <w:pPr>
        <w:jc w:val="center"/>
        <w:rPr>
          <w:rFonts w:ascii="宋体" w:hAnsi="宋体" w:cs="Arial"/>
          <w:b/>
          <w:sz w:val="44"/>
          <w:szCs w:val="44"/>
        </w:rPr>
      </w:pPr>
    </w:p>
    <w:p w:rsidR="00C873E2" w:rsidRDefault="00C873E2" w:rsidP="00C873E2">
      <w:pPr>
        <w:jc w:val="center"/>
        <w:rPr>
          <w:rFonts w:ascii="宋体" w:hAnsi="宋体" w:cs="Arial" w:hint="eastAsia"/>
          <w:b/>
          <w:sz w:val="44"/>
          <w:szCs w:val="44"/>
        </w:rPr>
      </w:pPr>
      <w:r w:rsidRPr="00C873E2">
        <w:rPr>
          <w:rFonts w:ascii="宋体" w:hAnsi="宋体" w:cs="Arial" w:hint="eastAsia"/>
          <w:b/>
          <w:sz w:val="44"/>
          <w:szCs w:val="44"/>
        </w:rPr>
        <w:t>医用耗材阳光挂网产品配送关系建立</w:t>
      </w:r>
    </w:p>
    <w:p w:rsidR="00C873E2" w:rsidRPr="00C873E2" w:rsidRDefault="00C873E2" w:rsidP="00C873E2">
      <w:pPr>
        <w:jc w:val="center"/>
        <w:rPr>
          <w:rFonts w:ascii="宋体" w:hAnsi="宋体" w:cs="Arial"/>
          <w:b/>
          <w:sz w:val="44"/>
          <w:szCs w:val="44"/>
        </w:rPr>
      </w:pPr>
      <w:r w:rsidRPr="00C873E2">
        <w:rPr>
          <w:rFonts w:ascii="宋体" w:hAnsi="宋体" w:cs="Arial" w:hint="eastAsia"/>
          <w:b/>
          <w:sz w:val="44"/>
          <w:szCs w:val="44"/>
        </w:rPr>
        <w:t>操作手册（生产企业端）</w:t>
      </w:r>
    </w:p>
    <w:p w:rsidR="008C6D64" w:rsidRPr="00C873E2" w:rsidRDefault="008C6D64" w:rsidP="008C6D64">
      <w:pPr>
        <w:jc w:val="center"/>
        <w:rPr>
          <w:b/>
          <w:sz w:val="44"/>
          <w:szCs w:val="44"/>
        </w:rPr>
      </w:pPr>
    </w:p>
    <w:p w:rsidR="00C7559B" w:rsidRDefault="00C7559B" w:rsidP="00C7559B">
      <w:pPr>
        <w:jc w:val="left"/>
        <w:rPr>
          <w:b/>
          <w:szCs w:val="21"/>
          <w:u w:val="single"/>
        </w:rPr>
      </w:pPr>
      <w:r w:rsidRPr="007A277C">
        <w:rPr>
          <w:rFonts w:hint="eastAsia"/>
          <w:b/>
          <w:szCs w:val="21"/>
          <w:highlight w:val="yellow"/>
          <w:u w:val="single"/>
        </w:rPr>
        <w:t>温馨提示</w:t>
      </w:r>
      <w:r w:rsidRPr="007A277C">
        <w:rPr>
          <w:b/>
          <w:szCs w:val="21"/>
          <w:highlight w:val="yellow"/>
          <w:u w:val="single"/>
        </w:rPr>
        <w:t>：</w:t>
      </w:r>
      <w:r w:rsidRPr="007A277C"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系统目前支持</w:t>
      </w:r>
      <w:r w:rsidRPr="007A277C"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FF00"/>
        </w:rPr>
        <w:t>ie9</w:t>
      </w:r>
      <w:r w:rsidRPr="007A277C"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及以上、火狐、搜狗、360极速模式、谷歌 、QQ等主流浏览器，</w:t>
      </w:r>
      <w:r w:rsidRPr="00052CEB">
        <w:rPr>
          <w:rFonts w:ascii="微软雅黑" w:eastAsia="微软雅黑" w:hAnsi="微软雅黑" w:hint="eastAsia"/>
          <w:color w:val="FF0000"/>
          <w:szCs w:val="21"/>
          <w:highlight w:val="yellow"/>
          <w:u w:val="single"/>
          <w:shd w:val="clear" w:color="auto" w:fill="FFEDC4"/>
        </w:rPr>
        <w:t>如果出现系统无法</w:t>
      </w:r>
      <w:r w:rsidRPr="00052CEB">
        <w:rPr>
          <w:rFonts w:ascii="微软雅黑" w:eastAsia="微软雅黑" w:hAnsi="微软雅黑"/>
          <w:color w:val="FF0000"/>
          <w:szCs w:val="21"/>
          <w:highlight w:val="yellow"/>
          <w:u w:val="single"/>
          <w:shd w:val="clear" w:color="auto" w:fill="FFEDC4"/>
        </w:rPr>
        <w:t>正常使用</w:t>
      </w:r>
      <w:r w:rsidRPr="00052CEB">
        <w:rPr>
          <w:rFonts w:ascii="微软雅黑" w:eastAsia="微软雅黑" w:hAnsi="微软雅黑" w:hint="eastAsia"/>
          <w:color w:val="FF0000"/>
          <w:szCs w:val="21"/>
          <w:highlight w:val="yellow"/>
          <w:u w:val="single"/>
          <w:shd w:val="clear" w:color="auto" w:fill="FFEDC4"/>
        </w:rPr>
        <w:t>的情况， </w:t>
      </w:r>
      <w:r w:rsidRPr="007A277C"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 建议用火狐或者谷歌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，</w:t>
      </w:r>
      <w:r w:rsidRPr="007A277C"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安全性和兼容性相对较好</w:t>
      </w:r>
      <w:r w:rsidRPr="007A277C">
        <w:rPr>
          <w:rFonts w:hint="eastAsia"/>
          <w:b/>
          <w:szCs w:val="21"/>
          <w:highlight w:val="yellow"/>
          <w:u w:val="single"/>
        </w:rPr>
        <w:t>。</w:t>
      </w:r>
    </w:p>
    <w:p w:rsidR="008C6D64" w:rsidRPr="00C7559B" w:rsidRDefault="008C6D64" w:rsidP="008C6D64">
      <w:pPr>
        <w:jc w:val="left"/>
        <w:rPr>
          <w:b/>
          <w:szCs w:val="21"/>
          <w:u w:val="single"/>
        </w:rPr>
      </w:pPr>
    </w:p>
    <w:p w:rsidR="008C6D64" w:rsidRDefault="00C7559B" w:rsidP="008C6D64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</w:t>
      </w:r>
      <w:r>
        <w:rPr>
          <w:b/>
          <w:sz w:val="28"/>
          <w:szCs w:val="28"/>
        </w:rPr>
        <w:t>、</w:t>
      </w:r>
      <w:r w:rsidR="008C6D64">
        <w:rPr>
          <w:rFonts w:hint="eastAsia"/>
          <w:b/>
          <w:sz w:val="28"/>
          <w:szCs w:val="28"/>
        </w:rPr>
        <w:t>登录系统</w:t>
      </w:r>
    </w:p>
    <w:p w:rsidR="00C93E5E" w:rsidRPr="00CF565F" w:rsidRDefault="00CF565F" w:rsidP="00CF565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打</w:t>
      </w:r>
      <w:r>
        <w:rPr>
          <w:sz w:val="28"/>
          <w:szCs w:val="28"/>
        </w:rPr>
        <w:t>开浏览器，</w:t>
      </w:r>
      <w:r>
        <w:rPr>
          <w:rFonts w:hint="eastAsia"/>
          <w:sz w:val="28"/>
          <w:szCs w:val="28"/>
        </w:rPr>
        <w:t>输入吉</w:t>
      </w:r>
      <w:r>
        <w:rPr>
          <w:sz w:val="28"/>
          <w:szCs w:val="28"/>
        </w:rPr>
        <w:t>林省药械采购服务平台</w:t>
      </w:r>
      <w:r w:rsidRPr="00D122EA">
        <w:rPr>
          <w:sz w:val="28"/>
          <w:szCs w:val="28"/>
        </w:rPr>
        <w:t>网址</w:t>
      </w:r>
      <w:hyperlink r:id="rId7" w:history="1">
        <w:r w:rsidRPr="00A62D2F">
          <w:rPr>
            <w:rStyle w:val="a4"/>
            <w:sz w:val="28"/>
            <w:szCs w:val="28"/>
          </w:rPr>
          <w:t>http://www.jlyycg.com.cn/</w:t>
        </w:r>
      </w:hyperlink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页面</w:t>
      </w:r>
      <w:r>
        <w:rPr>
          <w:sz w:val="28"/>
          <w:szCs w:val="28"/>
        </w:rPr>
        <w:t>左上角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进入</w:t>
      </w:r>
      <w:r>
        <w:rPr>
          <w:rFonts w:hint="eastAsia"/>
          <w:sz w:val="28"/>
          <w:szCs w:val="28"/>
        </w:rPr>
        <w:t>耗材</w:t>
      </w:r>
      <w:r>
        <w:rPr>
          <w:sz w:val="28"/>
          <w:szCs w:val="28"/>
        </w:rPr>
        <w:t>系统</w:t>
      </w:r>
      <w:r>
        <w:rPr>
          <w:sz w:val="28"/>
          <w:szCs w:val="28"/>
        </w:rPr>
        <w:t>”</w:t>
      </w:r>
      <w:r>
        <w:rPr>
          <w:sz w:val="28"/>
          <w:szCs w:val="28"/>
        </w:rPr>
        <w:t>，</w:t>
      </w:r>
      <w:r w:rsidRPr="00D122EA">
        <w:rPr>
          <w:rFonts w:hint="eastAsia"/>
          <w:sz w:val="28"/>
          <w:szCs w:val="28"/>
        </w:rPr>
        <w:t>如图（</w:t>
      </w:r>
      <w:r w:rsidRPr="00D122EA">
        <w:rPr>
          <w:rFonts w:hint="eastAsia"/>
          <w:sz w:val="28"/>
          <w:szCs w:val="28"/>
        </w:rPr>
        <w:t>1</w:t>
      </w:r>
      <w:r w:rsidRPr="00D122EA">
        <w:rPr>
          <w:rFonts w:hint="eastAsia"/>
          <w:sz w:val="28"/>
          <w:szCs w:val="28"/>
        </w:rPr>
        <w:t>）</w:t>
      </w:r>
      <w:r w:rsidRPr="00D122EA">
        <w:rPr>
          <w:sz w:val="28"/>
          <w:szCs w:val="28"/>
        </w:rPr>
        <w:t>所示：</w:t>
      </w:r>
    </w:p>
    <w:p w:rsidR="008C6D64" w:rsidRDefault="008C6D64" w:rsidP="008C6D64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6850" cy="269875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64" w:rsidRDefault="008C6D64" w:rsidP="008C6D64">
      <w:pPr>
        <w:pStyle w:val="a5"/>
        <w:ind w:left="720" w:firstLineChars="0" w:firstLine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</w:p>
    <w:p w:rsidR="008C6D64" w:rsidRDefault="008C6D64" w:rsidP="008C6D64">
      <w:pPr>
        <w:pStyle w:val="a5"/>
        <w:ind w:left="720" w:firstLineChars="0" w:firstLine="0"/>
        <w:jc w:val="center"/>
        <w:rPr>
          <w:sz w:val="28"/>
          <w:szCs w:val="28"/>
        </w:rPr>
      </w:pPr>
    </w:p>
    <w:p w:rsidR="008C6D64" w:rsidRDefault="000A62CD" w:rsidP="008C6D6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再</w:t>
      </w:r>
      <w:r w:rsidR="008C6D64">
        <w:rPr>
          <w:rFonts w:hint="eastAsia"/>
          <w:sz w:val="28"/>
          <w:szCs w:val="28"/>
        </w:rPr>
        <w:t>点击</w:t>
      </w:r>
      <w:r w:rsidR="008C6D64">
        <w:rPr>
          <w:rFonts w:hint="eastAsia"/>
          <w:b/>
          <w:sz w:val="28"/>
          <w:szCs w:val="28"/>
        </w:rPr>
        <w:t>“</w:t>
      </w:r>
      <w:r w:rsidR="00AC5D61">
        <w:rPr>
          <w:rFonts w:hint="eastAsia"/>
          <w:b/>
          <w:sz w:val="28"/>
          <w:szCs w:val="28"/>
        </w:rPr>
        <w:t>耗材采购系统登录</w:t>
      </w:r>
      <w:r w:rsidR="008C6D64">
        <w:rPr>
          <w:rFonts w:hint="eastAsia"/>
          <w:b/>
          <w:sz w:val="28"/>
          <w:szCs w:val="28"/>
        </w:rPr>
        <w:t>”</w:t>
      </w:r>
      <w:r w:rsidR="008C6D64">
        <w:rPr>
          <w:rFonts w:hint="eastAsia"/>
          <w:sz w:val="28"/>
          <w:szCs w:val="28"/>
        </w:rPr>
        <w:t>进入系统登陆页。</w:t>
      </w:r>
    </w:p>
    <w:p w:rsidR="008C6D64" w:rsidRDefault="008C6D64" w:rsidP="008C6D6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如图（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）所示：</w:t>
      </w:r>
    </w:p>
    <w:p w:rsidR="008C6D64" w:rsidRDefault="00AC5D61" w:rsidP="008C6D6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54190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D64" w:rsidRDefault="008C6D64" w:rsidP="008C6D64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</w:p>
    <w:p w:rsidR="008C6D64" w:rsidRDefault="008C6D64" w:rsidP="008C6D64">
      <w:pPr>
        <w:jc w:val="center"/>
        <w:rPr>
          <w:sz w:val="28"/>
          <w:szCs w:val="28"/>
        </w:rPr>
      </w:pPr>
    </w:p>
    <w:p w:rsidR="000A62CD" w:rsidRPr="002D758E" w:rsidRDefault="000A62CD" w:rsidP="000A62CD">
      <w:pPr>
        <w:rPr>
          <w:b/>
          <w:sz w:val="28"/>
          <w:szCs w:val="28"/>
        </w:rPr>
      </w:pPr>
      <w:r w:rsidRPr="002D758E">
        <w:rPr>
          <w:rFonts w:hint="eastAsia"/>
          <w:b/>
          <w:sz w:val="28"/>
          <w:szCs w:val="28"/>
        </w:rPr>
        <w:t>二、</w:t>
      </w:r>
      <w:r w:rsidRPr="002D758E">
        <w:rPr>
          <w:b/>
          <w:sz w:val="28"/>
          <w:szCs w:val="28"/>
        </w:rPr>
        <w:t>进入系统</w:t>
      </w:r>
    </w:p>
    <w:p w:rsidR="008C6D64" w:rsidRPr="000A62CD" w:rsidRDefault="000A62CD" w:rsidP="000A62C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</w:t>
      </w:r>
      <w:r>
        <w:rPr>
          <w:sz w:val="28"/>
          <w:szCs w:val="28"/>
        </w:rPr>
        <w:t>页面中输入用</w:t>
      </w:r>
      <w:r>
        <w:rPr>
          <w:rFonts w:hint="eastAsia"/>
          <w:sz w:val="28"/>
          <w:szCs w:val="28"/>
        </w:rPr>
        <w:t>户</w:t>
      </w:r>
      <w:r>
        <w:rPr>
          <w:sz w:val="28"/>
          <w:szCs w:val="28"/>
        </w:rPr>
        <w:t>名、密码及验证码后，</w:t>
      </w:r>
      <w:r>
        <w:rPr>
          <w:rFonts w:hint="eastAsia"/>
          <w:sz w:val="28"/>
          <w:szCs w:val="28"/>
        </w:rPr>
        <w:t>点击【登录】进入系统，如图（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）所示：</w:t>
      </w:r>
    </w:p>
    <w:p w:rsidR="008C6D64" w:rsidRDefault="00D57474" w:rsidP="008C6D64">
      <w:pPr>
        <w:pStyle w:val="a3"/>
        <w:rPr>
          <w:sz w:val="44"/>
          <w:szCs w:val="44"/>
        </w:rPr>
      </w:pPr>
      <w:r w:rsidRPr="00D57474">
        <w:rPr>
          <w:noProof/>
          <w:sz w:val="44"/>
          <w:szCs w:val="44"/>
        </w:rPr>
        <w:drawing>
          <wp:inline distT="0" distB="0" distL="0" distR="0">
            <wp:extent cx="5274310" cy="2108200"/>
            <wp:effectExtent l="19050" t="0" r="254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D64" w:rsidRPr="00C93E5E" w:rsidRDefault="00C93E5E" w:rsidP="008C6D64">
      <w:pPr>
        <w:rPr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93E5E">
        <w:rPr>
          <w:sz w:val="28"/>
          <w:szCs w:val="28"/>
        </w:rPr>
        <w:tab/>
      </w:r>
      <w:r w:rsidRPr="00C93E5E">
        <w:rPr>
          <w:sz w:val="28"/>
          <w:szCs w:val="28"/>
        </w:rPr>
        <w:t>图</w:t>
      </w:r>
      <w:r w:rsidRPr="00C93E5E">
        <w:rPr>
          <w:rFonts w:hint="eastAsia"/>
          <w:sz w:val="28"/>
          <w:szCs w:val="28"/>
        </w:rPr>
        <w:t>（</w:t>
      </w:r>
      <w:r w:rsidRPr="00C93E5E">
        <w:rPr>
          <w:rFonts w:hint="eastAsia"/>
          <w:sz w:val="28"/>
          <w:szCs w:val="28"/>
        </w:rPr>
        <w:t>3</w:t>
      </w:r>
      <w:r w:rsidRPr="00C93E5E">
        <w:rPr>
          <w:rFonts w:hint="eastAsia"/>
          <w:sz w:val="28"/>
          <w:szCs w:val="28"/>
        </w:rPr>
        <w:t>）</w:t>
      </w:r>
    </w:p>
    <w:p w:rsidR="008C6D64" w:rsidRDefault="000A62CD" w:rsidP="008C6D6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再</w:t>
      </w:r>
      <w:r w:rsidR="008C6D64">
        <w:rPr>
          <w:rFonts w:hint="eastAsia"/>
          <w:sz w:val="28"/>
          <w:szCs w:val="28"/>
        </w:rPr>
        <w:t>点击系统主界面的</w:t>
      </w:r>
      <w:r w:rsidR="008C6D64">
        <w:rPr>
          <w:rFonts w:hint="eastAsia"/>
          <w:b/>
          <w:sz w:val="28"/>
          <w:szCs w:val="28"/>
        </w:rPr>
        <w:t>【交易系统】</w:t>
      </w:r>
      <w:r w:rsidR="008C6D64">
        <w:rPr>
          <w:rFonts w:hint="eastAsia"/>
          <w:sz w:val="28"/>
          <w:szCs w:val="28"/>
        </w:rPr>
        <w:t>进入交易系统，如图（</w:t>
      </w:r>
      <w:r w:rsidR="008C6D64">
        <w:rPr>
          <w:sz w:val="28"/>
          <w:szCs w:val="28"/>
        </w:rPr>
        <w:t>4</w:t>
      </w:r>
      <w:r w:rsidR="008C6D64">
        <w:rPr>
          <w:rFonts w:hint="eastAsia"/>
          <w:sz w:val="28"/>
          <w:szCs w:val="28"/>
        </w:rPr>
        <w:t>）</w:t>
      </w:r>
    </w:p>
    <w:p w:rsidR="008C6D64" w:rsidRDefault="008C6D64" w:rsidP="008C6D6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6850" cy="262255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64" w:rsidRDefault="008C6D64" w:rsidP="00C93E5E">
      <w:pPr>
        <w:rPr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  <w:sz w:val="28"/>
          <w:szCs w:val="28"/>
        </w:rPr>
        <w:t>图（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）</w:t>
      </w:r>
    </w:p>
    <w:p w:rsidR="000A62CD" w:rsidRPr="000A62CD" w:rsidRDefault="000A62CD" w:rsidP="00C93E5E">
      <w:pPr>
        <w:rPr>
          <w:b/>
          <w:sz w:val="28"/>
          <w:szCs w:val="28"/>
        </w:rPr>
      </w:pPr>
      <w:r w:rsidRPr="002D758E">
        <w:rPr>
          <w:rFonts w:hint="eastAsia"/>
          <w:b/>
          <w:sz w:val="28"/>
          <w:szCs w:val="28"/>
        </w:rPr>
        <w:t>三、</w:t>
      </w:r>
      <w:r w:rsidRPr="002D758E">
        <w:rPr>
          <w:b/>
          <w:sz w:val="28"/>
          <w:szCs w:val="28"/>
        </w:rPr>
        <w:t>建立</w:t>
      </w:r>
      <w:r w:rsidRPr="002D758E">
        <w:rPr>
          <w:rFonts w:hint="eastAsia"/>
          <w:b/>
          <w:sz w:val="28"/>
          <w:szCs w:val="28"/>
        </w:rPr>
        <w:t>配送</w:t>
      </w:r>
      <w:r w:rsidRPr="002D758E">
        <w:rPr>
          <w:b/>
          <w:sz w:val="28"/>
          <w:szCs w:val="28"/>
        </w:rPr>
        <w:t>关系</w:t>
      </w:r>
    </w:p>
    <w:p w:rsidR="00F2059B" w:rsidRDefault="00A7536D" w:rsidP="000A62CD">
      <w:pPr>
        <w:ind w:left="280" w:hangingChars="100" w:hanging="280"/>
        <w:rPr>
          <w:sz w:val="28"/>
          <w:szCs w:val="28"/>
        </w:rPr>
      </w:pPr>
      <w:r w:rsidRPr="000A62CD">
        <w:rPr>
          <w:sz w:val="28"/>
          <w:szCs w:val="28"/>
        </w:rPr>
        <w:t>1.</w:t>
      </w:r>
      <w:r w:rsidR="00F2059B" w:rsidRPr="000A62CD">
        <w:rPr>
          <w:sz w:val="28"/>
          <w:szCs w:val="28"/>
        </w:rPr>
        <w:t>发起配送关系</w:t>
      </w:r>
      <w:r w:rsidR="000A62CD">
        <w:rPr>
          <w:rFonts w:hint="eastAsia"/>
          <w:sz w:val="28"/>
          <w:szCs w:val="28"/>
        </w:rPr>
        <w:t>申请</w:t>
      </w:r>
      <w:r w:rsidR="00D132A0">
        <w:rPr>
          <w:rFonts w:hint="eastAsia"/>
          <w:sz w:val="28"/>
          <w:szCs w:val="28"/>
        </w:rPr>
        <w:t>，</w:t>
      </w:r>
      <w:r w:rsidR="00D132A0">
        <w:rPr>
          <w:sz w:val="30"/>
          <w:szCs w:val="30"/>
        </w:rPr>
        <w:t>签订合同有效时间</w:t>
      </w:r>
    </w:p>
    <w:p w:rsidR="000A62CD" w:rsidRPr="000A62CD" w:rsidRDefault="000A62CD" w:rsidP="000A6025">
      <w:pPr>
        <w:rPr>
          <w:sz w:val="28"/>
          <w:szCs w:val="28"/>
        </w:rPr>
      </w:pPr>
      <w:r w:rsidRPr="000A62CD">
        <w:rPr>
          <w:rFonts w:hint="eastAsia"/>
          <w:sz w:val="28"/>
          <w:szCs w:val="28"/>
        </w:rPr>
        <w:t>进</w:t>
      </w:r>
      <w:r w:rsidRPr="000A62CD">
        <w:rPr>
          <w:sz w:val="28"/>
          <w:szCs w:val="28"/>
        </w:rPr>
        <w:t>入系统界面后，</w:t>
      </w:r>
      <w:r w:rsidRPr="000A62CD">
        <w:rPr>
          <w:rFonts w:hint="eastAsia"/>
          <w:sz w:val="28"/>
          <w:szCs w:val="28"/>
        </w:rPr>
        <w:t>点击左</w:t>
      </w:r>
      <w:r w:rsidRPr="000A62CD">
        <w:rPr>
          <w:sz w:val="28"/>
          <w:szCs w:val="28"/>
        </w:rPr>
        <w:t>侧菜单</w:t>
      </w:r>
      <w:r w:rsidRPr="000A62CD">
        <w:rPr>
          <w:rFonts w:hint="eastAsia"/>
          <w:sz w:val="28"/>
          <w:szCs w:val="28"/>
        </w:rPr>
        <w:t>的“配送关系管理模块”后，点击【</w:t>
      </w:r>
      <w:r w:rsidR="000A6025" w:rsidRPr="00131326">
        <w:rPr>
          <w:rFonts w:hint="eastAsia"/>
          <w:sz w:val="28"/>
          <w:szCs w:val="28"/>
        </w:rPr>
        <w:t>配送关系设置菜单</w:t>
      </w:r>
      <w:r w:rsidRPr="000A62CD">
        <w:rPr>
          <w:rFonts w:hint="eastAsia"/>
          <w:sz w:val="28"/>
          <w:szCs w:val="28"/>
        </w:rPr>
        <w:t>】菜单项，如图</w:t>
      </w:r>
      <w:r w:rsidRPr="000A62CD">
        <w:rPr>
          <w:sz w:val="28"/>
          <w:szCs w:val="28"/>
        </w:rPr>
        <w:t>5</w:t>
      </w:r>
    </w:p>
    <w:p w:rsidR="00A7536D" w:rsidRPr="00131326" w:rsidRDefault="000A6025" w:rsidP="000A6025">
      <w:pPr>
        <w:rPr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注</w:t>
      </w:r>
      <w:r w:rsidR="00FA36E8" w:rsidRPr="00131326">
        <w:rPr>
          <w:rFonts w:hint="eastAsia"/>
          <w:color w:val="FF0000"/>
          <w:sz w:val="28"/>
          <w:szCs w:val="28"/>
        </w:rPr>
        <w:t>：注册证到期的产品不能操作</w:t>
      </w:r>
    </w:p>
    <w:p w:rsidR="00F2059B" w:rsidRDefault="00F2059B" w:rsidP="00A7536D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67325" cy="28492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971" cy="285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6E8" w:rsidRPr="00131326" w:rsidRDefault="00FA36E8" w:rsidP="00A7536D">
      <w:pPr>
        <w:rPr>
          <w:b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131326">
        <w:rPr>
          <w:b/>
          <w:sz w:val="32"/>
          <w:szCs w:val="32"/>
        </w:rPr>
        <w:t>图</w:t>
      </w:r>
      <w:r w:rsidRPr="00131326">
        <w:rPr>
          <w:rFonts w:hint="eastAsia"/>
          <w:b/>
          <w:sz w:val="32"/>
          <w:szCs w:val="32"/>
        </w:rPr>
        <w:t>（</w:t>
      </w:r>
      <w:r w:rsidR="00C93E5E">
        <w:rPr>
          <w:b/>
          <w:sz w:val="32"/>
          <w:szCs w:val="32"/>
        </w:rPr>
        <w:t>5</w:t>
      </w:r>
      <w:r w:rsidRPr="00131326">
        <w:rPr>
          <w:rFonts w:hint="eastAsia"/>
          <w:b/>
          <w:sz w:val="32"/>
          <w:szCs w:val="32"/>
        </w:rPr>
        <w:t>）</w:t>
      </w:r>
    </w:p>
    <w:p w:rsidR="00C93E5E" w:rsidRDefault="00C93E5E" w:rsidP="00FA36E8">
      <w:pPr>
        <w:rPr>
          <w:sz w:val="28"/>
          <w:szCs w:val="28"/>
        </w:rPr>
      </w:pPr>
    </w:p>
    <w:p w:rsidR="00FA36E8" w:rsidRDefault="00FA36E8" w:rsidP="00FA36E8">
      <w:pPr>
        <w:rPr>
          <w:sz w:val="32"/>
          <w:szCs w:val="32"/>
        </w:rPr>
      </w:pPr>
      <w:r w:rsidRPr="00131326">
        <w:rPr>
          <w:rFonts w:hint="eastAsia"/>
          <w:sz w:val="28"/>
          <w:szCs w:val="28"/>
        </w:rPr>
        <w:lastRenderedPageBreak/>
        <w:t>点击</w:t>
      </w:r>
      <w:r w:rsidR="000A6025" w:rsidRPr="000A62CD">
        <w:rPr>
          <w:rFonts w:hint="eastAsia"/>
          <w:sz w:val="28"/>
          <w:szCs w:val="28"/>
        </w:rPr>
        <w:t>【</w:t>
      </w:r>
      <w:r w:rsidRPr="00131326">
        <w:rPr>
          <w:rFonts w:hint="eastAsia"/>
          <w:sz w:val="28"/>
          <w:szCs w:val="28"/>
        </w:rPr>
        <w:t>操作</w:t>
      </w:r>
      <w:r w:rsidR="000A6025" w:rsidRPr="000A62CD">
        <w:rPr>
          <w:rFonts w:hint="eastAsia"/>
          <w:sz w:val="28"/>
          <w:szCs w:val="28"/>
        </w:rPr>
        <w:t>】</w:t>
      </w:r>
      <w:r w:rsidR="009C1E19">
        <w:rPr>
          <w:noProof/>
        </w:rPr>
        <w:drawing>
          <wp:inline distT="0" distB="0" distL="0" distR="0">
            <wp:extent cx="352381" cy="266667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1326">
        <w:rPr>
          <w:rFonts w:hint="eastAsia"/>
          <w:sz w:val="28"/>
          <w:szCs w:val="28"/>
        </w:rPr>
        <w:t>列添加配送关系图标为相应产品</w:t>
      </w:r>
      <w:r w:rsidR="000A6025">
        <w:rPr>
          <w:rFonts w:hint="eastAsia"/>
          <w:sz w:val="28"/>
          <w:szCs w:val="28"/>
        </w:rPr>
        <w:t>勾选</w:t>
      </w:r>
      <w:r w:rsidRPr="00131326">
        <w:rPr>
          <w:rFonts w:hint="eastAsia"/>
          <w:sz w:val="28"/>
          <w:szCs w:val="28"/>
        </w:rPr>
        <w:t>配送企业，如图</w:t>
      </w:r>
      <w:r w:rsidR="00C93E5E">
        <w:rPr>
          <w:sz w:val="28"/>
          <w:szCs w:val="28"/>
        </w:rPr>
        <w:t>6</w:t>
      </w:r>
      <w:r>
        <w:rPr>
          <w:rFonts w:hint="eastAsia"/>
          <w:sz w:val="32"/>
          <w:szCs w:val="32"/>
        </w:rPr>
        <w:t>；</w:t>
      </w:r>
    </w:p>
    <w:p w:rsidR="00FA36E8" w:rsidRDefault="00131326" w:rsidP="00FA36E8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6371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209" w:rsidRDefault="00A70209" w:rsidP="00FA36E8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>图</w:t>
      </w:r>
      <w:r>
        <w:rPr>
          <w:rFonts w:hint="eastAsia"/>
          <w:b/>
          <w:sz w:val="32"/>
          <w:szCs w:val="32"/>
        </w:rPr>
        <w:t>（</w:t>
      </w:r>
      <w:r w:rsidR="00C93E5E">
        <w:rPr>
          <w:b/>
          <w:sz w:val="32"/>
          <w:szCs w:val="32"/>
        </w:rPr>
        <w:t>6</w:t>
      </w:r>
      <w:r>
        <w:rPr>
          <w:rFonts w:hint="eastAsia"/>
          <w:b/>
          <w:sz w:val="32"/>
          <w:szCs w:val="32"/>
        </w:rPr>
        <w:t>）</w:t>
      </w:r>
    </w:p>
    <w:p w:rsidR="00C93E5E" w:rsidRDefault="00C93E5E" w:rsidP="00FA36E8">
      <w:pPr>
        <w:rPr>
          <w:b/>
          <w:sz w:val="32"/>
          <w:szCs w:val="32"/>
        </w:rPr>
      </w:pPr>
    </w:p>
    <w:p w:rsidR="00131326" w:rsidRPr="00D132A0" w:rsidRDefault="00131326" w:rsidP="00FA36E8">
      <w:pPr>
        <w:rPr>
          <w:sz w:val="28"/>
          <w:szCs w:val="28"/>
        </w:rPr>
      </w:pPr>
      <w:r w:rsidRPr="00D132A0">
        <w:rPr>
          <w:sz w:val="28"/>
          <w:szCs w:val="28"/>
        </w:rPr>
        <w:t>点击页面中的</w:t>
      </w:r>
      <w:r w:rsidRPr="00D132A0">
        <w:rPr>
          <w:rFonts w:hint="eastAsia"/>
          <w:sz w:val="28"/>
          <w:szCs w:val="28"/>
        </w:rPr>
        <w:t>【</w:t>
      </w:r>
      <w:r w:rsidRPr="00D132A0">
        <w:rPr>
          <w:sz w:val="28"/>
          <w:szCs w:val="28"/>
        </w:rPr>
        <w:t>添加配送企业</w:t>
      </w:r>
      <w:r w:rsidRPr="00D132A0">
        <w:rPr>
          <w:rFonts w:hint="eastAsia"/>
          <w:sz w:val="28"/>
          <w:szCs w:val="28"/>
        </w:rPr>
        <w:t>】</w:t>
      </w:r>
      <w:r w:rsidRPr="00D132A0">
        <w:rPr>
          <w:sz w:val="28"/>
          <w:szCs w:val="28"/>
        </w:rPr>
        <w:t>按钮</w:t>
      </w:r>
      <w:r w:rsidRPr="00D132A0">
        <w:rPr>
          <w:rFonts w:hint="eastAsia"/>
          <w:sz w:val="28"/>
          <w:szCs w:val="28"/>
        </w:rPr>
        <w:t>，出现配送企业列表弹窗，</w:t>
      </w:r>
      <w:r w:rsidR="00A70209" w:rsidRPr="00D132A0">
        <w:rPr>
          <w:rFonts w:hint="eastAsia"/>
          <w:sz w:val="28"/>
          <w:szCs w:val="28"/>
        </w:rPr>
        <w:t>在</w:t>
      </w:r>
      <w:r w:rsidR="00A70209" w:rsidRPr="00D132A0">
        <w:rPr>
          <w:sz w:val="28"/>
          <w:szCs w:val="28"/>
        </w:rPr>
        <w:t>列表中勾选</w:t>
      </w:r>
      <w:r w:rsidR="00A70209" w:rsidRPr="00D132A0">
        <w:rPr>
          <w:rFonts w:hint="eastAsia"/>
          <w:sz w:val="28"/>
          <w:szCs w:val="28"/>
        </w:rPr>
        <w:t>配送</w:t>
      </w:r>
      <w:r w:rsidR="00A70209" w:rsidRPr="00D132A0">
        <w:rPr>
          <w:sz w:val="28"/>
          <w:szCs w:val="28"/>
        </w:rPr>
        <w:t>企业，选择完毕后点击页面中的</w:t>
      </w:r>
      <w:r w:rsidR="00A70209" w:rsidRPr="00D132A0">
        <w:rPr>
          <w:rFonts w:hint="eastAsia"/>
          <w:sz w:val="28"/>
          <w:szCs w:val="28"/>
        </w:rPr>
        <w:t>添加</w:t>
      </w:r>
      <w:r w:rsidR="00A70209" w:rsidRPr="00D132A0">
        <w:rPr>
          <w:sz w:val="28"/>
          <w:szCs w:val="28"/>
        </w:rPr>
        <w:t>配送企业按钮将配送企业添加到</w:t>
      </w:r>
      <w:r w:rsidR="00A70209" w:rsidRPr="00D132A0">
        <w:rPr>
          <w:rFonts w:hint="eastAsia"/>
          <w:sz w:val="28"/>
          <w:szCs w:val="28"/>
        </w:rPr>
        <w:t>配送</w:t>
      </w:r>
      <w:r w:rsidR="00A70209" w:rsidRPr="00D132A0">
        <w:rPr>
          <w:sz w:val="28"/>
          <w:szCs w:val="28"/>
        </w:rPr>
        <w:t>关系</w:t>
      </w:r>
      <w:r w:rsidR="00A70209" w:rsidRPr="00D132A0">
        <w:rPr>
          <w:rFonts w:hint="eastAsia"/>
          <w:sz w:val="28"/>
          <w:szCs w:val="28"/>
        </w:rPr>
        <w:t>列表</w:t>
      </w:r>
      <w:r w:rsidR="00A70209" w:rsidRPr="00D132A0">
        <w:rPr>
          <w:sz w:val="28"/>
          <w:szCs w:val="28"/>
        </w:rPr>
        <w:t>中，</w:t>
      </w:r>
      <w:r w:rsidRPr="00D132A0">
        <w:rPr>
          <w:sz w:val="28"/>
          <w:szCs w:val="28"/>
        </w:rPr>
        <w:t>如图</w:t>
      </w:r>
      <w:r w:rsidR="00C93E5E" w:rsidRPr="00D132A0">
        <w:rPr>
          <w:sz w:val="28"/>
          <w:szCs w:val="28"/>
        </w:rPr>
        <w:t>7</w:t>
      </w:r>
    </w:p>
    <w:p w:rsidR="00A70209" w:rsidRDefault="00A70209" w:rsidP="00FA36E8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9616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410" w:rsidRDefault="00B42410" w:rsidP="00FA36E8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>图</w:t>
      </w:r>
      <w:r>
        <w:rPr>
          <w:rFonts w:hint="eastAsia"/>
          <w:b/>
          <w:sz w:val="32"/>
          <w:szCs w:val="32"/>
        </w:rPr>
        <w:t>（</w:t>
      </w:r>
      <w:r w:rsidR="00C93E5E">
        <w:rPr>
          <w:b/>
          <w:sz w:val="32"/>
          <w:szCs w:val="32"/>
        </w:rPr>
        <w:t>7</w:t>
      </w:r>
      <w:r>
        <w:rPr>
          <w:rFonts w:hint="eastAsia"/>
          <w:b/>
          <w:sz w:val="32"/>
          <w:szCs w:val="32"/>
        </w:rPr>
        <w:t>）</w:t>
      </w:r>
    </w:p>
    <w:p w:rsidR="00A70209" w:rsidRPr="00D132A0" w:rsidRDefault="00A70209" w:rsidP="00FA36E8">
      <w:pPr>
        <w:rPr>
          <w:sz w:val="28"/>
          <w:szCs w:val="28"/>
        </w:rPr>
      </w:pPr>
      <w:r w:rsidRPr="00D132A0">
        <w:rPr>
          <w:sz w:val="28"/>
          <w:szCs w:val="28"/>
        </w:rPr>
        <w:lastRenderedPageBreak/>
        <w:t>勾选完毕后</w:t>
      </w:r>
      <w:r w:rsidRPr="00D132A0">
        <w:rPr>
          <w:rFonts w:hint="eastAsia"/>
          <w:sz w:val="28"/>
          <w:szCs w:val="28"/>
        </w:rPr>
        <w:t>，</w:t>
      </w:r>
      <w:r w:rsidRPr="00D132A0">
        <w:rPr>
          <w:sz w:val="28"/>
          <w:szCs w:val="28"/>
        </w:rPr>
        <w:t>关闭列表</w:t>
      </w:r>
      <w:r w:rsidRPr="00D132A0">
        <w:rPr>
          <w:rFonts w:hint="eastAsia"/>
          <w:sz w:val="28"/>
          <w:szCs w:val="28"/>
        </w:rPr>
        <w:t>，</w:t>
      </w:r>
      <w:r w:rsidR="00B42410" w:rsidRPr="00D132A0">
        <w:rPr>
          <w:rFonts w:hint="eastAsia"/>
          <w:sz w:val="28"/>
          <w:szCs w:val="28"/>
        </w:rPr>
        <w:t>可以看到</w:t>
      </w:r>
      <w:r w:rsidR="00D132A0" w:rsidRPr="00D132A0">
        <w:rPr>
          <w:rFonts w:hint="eastAsia"/>
          <w:sz w:val="28"/>
          <w:szCs w:val="28"/>
        </w:rPr>
        <w:t>上一</w:t>
      </w:r>
      <w:r w:rsidR="00D132A0" w:rsidRPr="00D132A0">
        <w:rPr>
          <w:sz w:val="28"/>
          <w:szCs w:val="28"/>
        </w:rPr>
        <w:t>步</w:t>
      </w:r>
      <w:r w:rsidR="00B42410" w:rsidRPr="00D132A0">
        <w:rPr>
          <w:rFonts w:hint="eastAsia"/>
          <w:sz w:val="28"/>
          <w:szCs w:val="28"/>
        </w:rPr>
        <w:t>勾选的配送企业已经添加到列表当中，状态为【未提交】如图</w:t>
      </w:r>
      <w:r w:rsidR="00C93E5E" w:rsidRPr="00D132A0">
        <w:rPr>
          <w:sz w:val="28"/>
          <w:szCs w:val="28"/>
        </w:rPr>
        <w:t>8</w:t>
      </w:r>
    </w:p>
    <w:p w:rsidR="00B42410" w:rsidRDefault="00B42410" w:rsidP="00FA36E8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5171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410" w:rsidRDefault="00C93E5E" w:rsidP="00FA36E8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>图</w:t>
      </w:r>
      <w:r>
        <w:rPr>
          <w:rFonts w:hint="eastAsia"/>
          <w:b/>
          <w:sz w:val="32"/>
          <w:szCs w:val="32"/>
        </w:rPr>
        <w:t>（</w:t>
      </w:r>
      <w:r>
        <w:rPr>
          <w:rFonts w:hint="eastAsia"/>
          <w:b/>
          <w:sz w:val="32"/>
          <w:szCs w:val="32"/>
        </w:rPr>
        <w:t>8</w:t>
      </w:r>
      <w:r>
        <w:rPr>
          <w:rFonts w:hint="eastAsia"/>
          <w:b/>
          <w:sz w:val="32"/>
          <w:szCs w:val="32"/>
        </w:rPr>
        <w:t>）</w:t>
      </w:r>
    </w:p>
    <w:p w:rsidR="00B42410" w:rsidRDefault="00B42410" w:rsidP="00FA36E8">
      <w:pPr>
        <w:rPr>
          <w:b/>
          <w:sz w:val="32"/>
          <w:szCs w:val="32"/>
        </w:rPr>
      </w:pPr>
    </w:p>
    <w:p w:rsidR="00B42410" w:rsidRPr="00D132A0" w:rsidRDefault="00B42410" w:rsidP="00FA36E8">
      <w:pPr>
        <w:rPr>
          <w:sz w:val="28"/>
          <w:szCs w:val="28"/>
        </w:rPr>
      </w:pPr>
      <w:r w:rsidRPr="00D132A0">
        <w:rPr>
          <w:sz w:val="28"/>
          <w:szCs w:val="28"/>
        </w:rPr>
        <w:t>点击操作列</w:t>
      </w:r>
      <w:r w:rsidRPr="00D132A0">
        <w:rPr>
          <w:rFonts w:hint="eastAsia"/>
          <w:sz w:val="28"/>
          <w:szCs w:val="28"/>
        </w:rPr>
        <w:t>【</w:t>
      </w:r>
      <w:r w:rsidRPr="00D132A0">
        <w:rPr>
          <w:sz w:val="28"/>
          <w:szCs w:val="28"/>
        </w:rPr>
        <w:t>铅笔</w:t>
      </w:r>
      <w:r w:rsidRPr="00D132A0">
        <w:rPr>
          <w:rFonts w:hint="eastAsia"/>
          <w:sz w:val="28"/>
          <w:szCs w:val="28"/>
        </w:rPr>
        <w:t>】</w:t>
      </w:r>
      <w:r w:rsidR="00752FA4">
        <w:rPr>
          <w:noProof/>
        </w:rPr>
        <w:drawing>
          <wp:inline distT="0" distB="0" distL="0" distR="0">
            <wp:extent cx="304762" cy="247619"/>
            <wp:effectExtent l="0" t="0" r="63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32A0">
        <w:rPr>
          <w:sz w:val="28"/>
          <w:szCs w:val="28"/>
        </w:rPr>
        <w:t>图标编辑配送关系合同有效期</w:t>
      </w:r>
      <w:r w:rsidRPr="00D132A0">
        <w:rPr>
          <w:rFonts w:hint="eastAsia"/>
          <w:sz w:val="28"/>
          <w:szCs w:val="28"/>
        </w:rPr>
        <w:t>，</w:t>
      </w:r>
      <w:r w:rsidRPr="00D132A0">
        <w:rPr>
          <w:sz w:val="28"/>
          <w:szCs w:val="28"/>
        </w:rPr>
        <w:t>如图</w:t>
      </w:r>
      <w:r w:rsidR="00C93E5E" w:rsidRPr="00D132A0">
        <w:rPr>
          <w:sz w:val="28"/>
          <w:szCs w:val="28"/>
        </w:rPr>
        <w:t>9</w:t>
      </w:r>
      <w:r w:rsidRPr="00D132A0">
        <w:rPr>
          <w:rFonts w:hint="eastAsia"/>
          <w:sz w:val="28"/>
          <w:szCs w:val="28"/>
        </w:rPr>
        <w:t>；</w:t>
      </w:r>
    </w:p>
    <w:p w:rsidR="00B42410" w:rsidRDefault="00B42410" w:rsidP="00FA36E8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5971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CD2" w:rsidRDefault="009B2CD2" w:rsidP="00FA36E8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>图</w:t>
      </w:r>
      <w:r>
        <w:rPr>
          <w:rFonts w:hint="eastAsia"/>
          <w:b/>
          <w:sz w:val="32"/>
          <w:szCs w:val="32"/>
        </w:rPr>
        <w:t>（</w:t>
      </w:r>
      <w:r w:rsidR="00C93E5E">
        <w:rPr>
          <w:b/>
          <w:sz w:val="32"/>
          <w:szCs w:val="32"/>
        </w:rPr>
        <w:t>9</w:t>
      </w:r>
      <w:r>
        <w:rPr>
          <w:rFonts w:hint="eastAsia"/>
          <w:b/>
          <w:sz w:val="32"/>
          <w:szCs w:val="32"/>
        </w:rPr>
        <w:t>）</w:t>
      </w:r>
    </w:p>
    <w:p w:rsidR="00C93E5E" w:rsidRDefault="00C93E5E" w:rsidP="00FA36E8">
      <w:pPr>
        <w:rPr>
          <w:b/>
          <w:sz w:val="32"/>
          <w:szCs w:val="32"/>
        </w:rPr>
      </w:pPr>
    </w:p>
    <w:p w:rsidR="00B42410" w:rsidRPr="00D132A0" w:rsidRDefault="00B42410" w:rsidP="00FA36E8">
      <w:pPr>
        <w:rPr>
          <w:sz w:val="28"/>
          <w:szCs w:val="28"/>
        </w:rPr>
      </w:pPr>
      <w:r w:rsidRPr="00D132A0">
        <w:rPr>
          <w:sz w:val="28"/>
          <w:szCs w:val="28"/>
        </w:rPr>
        <w:t>维护完毕后即可向配送企业发起</w:t>
      </w:r>
      <w:r w:rsidR="009B2CD2" w:rsidRPr="00D132A0">
        <w:rPr>
          <w:sz w:val="28"/>
          <w:szCs w:val="28"/>
        </w:rPr>
        <w:t>配送关系确认</w:t>
      </w:r>
      <w:r w:rsidR="009B2CD2" w:rsidRPr="00D132A0">
        <w:rPr>
          <w:rFonts w:hint="eastAsia"/>
          <w:sz w:val="28"/>
          <w:szCs w:val="28"/>
        </w:rPr>
        <w:t>，</w:t>
      </w:r>
      <w:r w:rsidR="009C1E19">
        <w:rPr>
          <w:rFonts w:hint="eastAsia"/>
          <w:sz w:val="28"/>
          <w:szCs w:val="28"/>
        </w:rPr>
        <w:t>点击</w:t>
      </w:r>
      <w:r w:rsidR="009B2CD2" w:rsidRPr="00D132A0">
        <w:rPr>
          <w:rFonts w:hint="eastAsia"/>
          <w:sz w:val="28"/>
          <w:szCs w:val="28"/>
        </w:rPr>
        <w:t>提交</w:t>
      </w:r>
      <w:r w:rsidR="009C1E19">
        <w:rPr>
          <w:rFonts w:hint="eastAsia"/>
          <w:sz w:val="28"/>
          <w:szCs w:val="28"/>
        </w:rPr>
        <w:t>按钮</w:t>
      </w:r>
      <w:r w:rsidR="009C1E19">
        <w:rPr>
          <w:noProof/>
        </w:rPr>
        <w:drawing>
          <wp:inline distT="0" distB="0" distL="0" distR="0">
            <wp:extent cx="285714" cy="228571"/>
            <wp:effectExtent l="0" t="0" r="63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CD2" w:rsidRPr="00D132A0">
        <w:rPr>
          <w:rFonts w:hint="eastAsia"/>
          <w:sz w:val="28"/>
          <w:szCs w:val="28"/>
        </w:rPr>
        <w:t>后确认关系状态更改为【</w:t>
      </w:r>
      <w:r w:rsidR="00E3491C">
        <w:rPr>
          <w:rFonts w:hint="eastAsia"/>
          <w:sz w:val="28"/>
          <w:szCs w:val="28"/>
        </w:rPr>
        <w:t>未</w:t>
      </w:r>
      <w:r w:rsidR="009B2CD2" w:rsidRPr="00D132A0">
        <w:rPr>
          <w:rFonts w:hint="eastAsia"/>
          <w:sz w:val="28"/>
          <w:szCs w:val="28"/>
        </w:rPr>
        <w:t>确认】，等待</w:t>
      </w:r>
      <w:r w:rsidR="009B2CD2" w:rsidRPr="00D132A0">
        <w:rPr>
          <w:sz w:val="28"/>
          <w:szCs w:val="28"/>
        </w:rPr>
        <w:t>配送企业确认</w:t>
      </w:r>
      <w:r w:rsidR="009B2CD2" w:rsidRPr="00D132A0">
        <w:rPr>
          <w:rFonts w:hint="eastAsia"/>
          <w:sz w:val="28"/>
          <w:szCs w:val="28"/>
        </w:rPr>
        <w:t>，</w:t>
      </w:r>
      <w:r w:rsidR="009B2CD2" w:rsidRPr="00D132A0">
        <w:rPr>
          <w:sz w:val="28"/>
          <w:szCs w:val="28"/>
        </w:rPr>
        <w:t>配送企业确认</w:t>
      </w:r>
      <w:r w:rsidR="009B2CD2" w:rsidRPr="00D132A0">
        <w:rPr>
          <w:sz w:val="28"/>
          <w:szCs w:val="28"/>
        </w:rPr>
        <w:lastRenderedPageBreak/>
        <w:t>配送后配送关系当即生效</w:t>
      </w:r>
      <w:r w:rsidR="009B2CD2" w:rsidRPr="00D132A0">
        <w:rPr>
          <w:rFonts w:hint="eastAsia"/>
          <w:sz w:val="28"/>
          <w:szCs w:val="28"/>
        </w:rPr>
        <w:t>，</w:t>
      </w:r>
      <w:r w:rsidR="009B2CD2" w:rsidRPr="00D132A0">
        <w:rPr>
          <w:sz w:val="28"/>
          <w:szCs w:val="28"/>
        </w:rPr>
        <w:t>确认关系状态为</w:t>
      </w:r>
      <w:r w:rsidR="009B2CD2" w:rsidRPr="00D132A0">
        <w:rPr>
          <w:rFonts w:hint="eastAsia"/>
          <w:sz w:val="28"/>
          <w:szCs w:val="28"/>
        </w:rPr>
        <w:t>【已确认】，如图</w:t>
      </w:r>
      <w:r w:rsidR="00C93E5E" w:rsidRPr="00D132A0">
        <w:rPr>
          <w:sz w:val="28"/>
          <w:szCs w:val="28"/>
        </w:rPr>
        <w:t>10</w:t>
      </w:r>
    </w:p>
    <w:p w:rsidR="009B2CD2" w:rsidRDefault="009B2CD2" w:rsidP="00FA36E8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70446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5D2" w:rsidRPr="00C93E5E" w:rsidRDefault="000535D2" w:rsidP="000535D2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>图</w:t>
      </w:r>
      <w:r>
        <w:rPr>
          <w:rFonts w:hint="eastAsia"/>
          <w:b/>
          <w:sz w:val="32"/>
          <w:szCs w:val="32"/>
        </w:rPr>
        <w:t>（</w:t>
      </w:r>
      <w:r w:rsidR="00C93E5E">
        <w:rPr>
          <w:b/>
          <w:sz w:val="32"/>
          <w:szCs w:val="32"/>
        </w:rPr>
        <w:t>10</w:t>
      </w:r>
      <w:r>
        <w:rPr>
          <w:rFonts w:hint="eastAsia"/>
          <w:b/>
          <w:sz w:val="32"/>
          <w:szCs w:val="32"/>
        </w:rPr>
        <w:t>）</w:t>
      </w:r>
    </w:p>
    <w:p w:rsidR="000535D2" w:rsidRPr="00D132A0" w:rsidRDefault="000535D2" w:rsidP="000535D2">
      <w:pPr>
        <w:rPr>
          <w:sz w:val="28"/>
          <w:szCs w:val="28"/>
        </w:rPr>
      </w:pPr>
      <w:r w:rsidRPr="00D132A0">
        <w:rPr>
          <w:sz w:val="28"/>
          <w:szCs w:val="28"/>
        </w:rPr>
        <w:t>2.</w:t>
      </w:r>
      <w:r w:rsidR="00D132A0" w:rsidRPr="00D132A0">
        <w:rPr>
          <w:rFonts w:hint="eastAsia"/>
          <w:sz w:val="28"/>
          <w:szCs w:val="28"/>
        </w:rPr>
        <w:t>合</w:t>
      </w:r>
      <w:r w:rsidR="00D132A0" w:rsidRPr="00D132A0">
        <w:rPr>
          <w:sz w:val="28"/>
          <w:szCs w:val="28"/>
        </w:rPr>
        <w:t>同</w:t>
      </w:r>
      <w:r w:rsidR="00D132A0" w:rsidRPr="00D132A0">
        <w:rPr>
          <w:rFonts w:hint="eastAsia"/>
          <w:sz w:val="28"/>
          <w:szCs w:val="28"/>
        </w:rPr>
        <w:t>失</w:t>
      </w:r>
      <w:r w:rsidR="00D132A0" w:rsidRPr="00D132A0">
        <w:rPr>
          <w:sz w:val="28"/>
          <w:szCs w:val="28"/>
        </w:rPr>
        <w:t>效后，</w:t>
      </w:r>
      <w:r w:rsidR="00D132A0">
        <w:rPr>
          <w:rFonts w:hint="eastAsia"/>
          <w:sz w:val="28"/>
          <w:szCs w:val="28"/>
        </w:rPr>
        <w:t>填报</w:t>
      </w:r>
      <w:r w:rsidR="00D132A0" w:rsidRPr="00D132A0">
        <w:rPr>
          <w:rFonts w:hint="eastAsia"/>
          <w:sz w:val="28"/>
          <w:szCs w:val="28"/>
        </w:rPr>
        <w:t>新配送关系合同有效期</w:t>
      </w:r>
    </w:p>
    <w:p w:rsidR="000535D2" w:rsidRDefault="000535D2" w:rsidP="000535D2">
      <w:pPr>
        <w:rPr>
          <w:b/>
          <w:color w:val="FF0000"/>
          <w:sz w:val="32"/>
          <w:szCs w:val="32"/>
        </w:rPr>
      </w:pPr>
      <w:r w:rsidRPr="000535D2">
        <w:rPr>
          <w:rFonts w:hint="eastAsia"/>
          <w:b/>
          <w:color w:val="FF0000"/>
          <w:sz w:val="32"/>
          <w:szCs w:val="32"/>
        </w:rPr>
        <w:t>注意：本操作用于和已经确认配送关系，并且配送关系即将到期</w:t>
      </w:r>
      <w:r w:rsidR="00FF0142">
        <w:rPr>
          <w:rFonts w:hint="eastAsia"/>
          <w:b/>
          <w:color w:val="FF0000"/>
          <w:sz w:val="32"/>
          <w:szCs w:val="32"/>
        </w:rPr>
        <w:t>（或已过期）</w:t>
      </w:r>
      <w:r w:rsidRPr="000535D2">
        <w:rPr>
          <w:rFonts w:hint="eastAsia"/>
          <w:b/>
          <w:color w:val="FF0000"/>
          <w:sz w:val="32"/>
          <w:szCs w:val="32"/>
        </w:rPr>
        <w:t>的配送企业，重新维护新合同有效期</w:t>
      </w:r>
    </w:p>
    <w:p w:rsidR="000535D2" w:rsidRPr="00D132A0" w:rsidRDefault="000535D2" w:rsidP="000535D2">
      <w:pPr>
        <w:rPr>
          <w:sz w:val="28"/>
          <w:szCs w:val="28"/>
        </w:rPr>
      </w:pPr>
      <w:r w:rsidRPr="00D132A0">
        <w:rPr>
          <w:rFonts w:hint="eastAsia"/>
          <w:sz w:val="28"/>
          <w:szCs w:val="28"/>
        </w:rPr>
        <w:t>点击操作列【铅笔】</w:t>
      </w:r>
      <w:r w:rsidR="00752FA4">
        <w:rPr>
          <w:noProof/>
        </w:rPr>
        <w:drawing>
          <wp:inline distT="0" distB="0" distL="0" distR="0">
            <wp:extent cx="304762" cy="247619"/>
            <wp:effectExtent l="0" t="0" r="63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32A0">
        <w:rPr>
          <w:rFonts w:hint="eastAsia"/>
          <w:sz w:val="28"/>
          <w:szCs w:val="28"/>
        </w:rPr>
        <w:t>图标，弹出维护窗口选择新的有效日期</w:t>
      </w:r>
    </w:p>
    <w:p w:rsidR="000535D2" w:rsidRPr="00D132A0" w:rsidRDefault="000535D2" w:rsidP="000535D2">
      <w:pPr>
        <w:rPr>
          <w:sz w:val="28"/>
          <w:szCs w:val="28"/>
        </w:rPr>
      </w:pPr>
      <w:r w:rsidRPr="00D132A0">
        <w:rPr>
          <w:sz w:val="28"/>
          <w:szCs w:val="28"/>
        </w:rPr>
        <w:t>如图</w:t>
      </w:r>
      <w:r w:rsidR="00C93E5E" w:rsidRPr="00D132A0">
        <w:rPr>
          <w:sz w:val="28"/>
          <w:szCs w:val="28"/>
        </w:rPr>
        <w:t>11</w:t>
      </w:r>
    </w:p>
    <w:p w:rsidR="000535D2" w:rsidRDefault="000535D2" w:rsidP="000535D2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3710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5D2" w:rsidRDefault="000535D2" w:rsidP="000535D2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>图</w:t>
      </w:r>
      <w:r>
        <w:rPr>
          <w:rFonts w:hint="eastAsia"/>
          <w:b/>
          <w:sz w:val="32"/>
          <w:szCs w:val="32"/>
        </w:rPr>
        <w:t>（</w:t>
      </w:r>
      <w:r w:rsidR="00C93E5E">
        <w:rPr>
          <w:b/>
          <w:sz w:val="32"/>
          <w:szCs w:val="32"/>
        </w:rPr>
        <w:t>11</w:t>
      </w:r>
      <w:r>
        <w:rPr>
          <w:rFonts w:hint="eastAsia"/>
          <w:b/>
          <w:sz w:val="32"/>
          <w:szCs w:val="32"/>
        </w:rPr>
        <w:t>）</w:t>
      </w:r>
    </w:p>
    <w:p w:rsidR="00FE37B9" w:rsidRPr="00D132A0" w:rsidRDefault="000535D2" w:rsidP="000535D2">
      <w:pPr>
        <w:rPr>
          <w:sz w:val="28"/>
          <w:szCs w:val="28"/>
        </w:rPr>
      </w:pPr>
      <w:r w:rsidRPr="00D132A0">
        <w:rPr>
          <w:sz w:val="28"/>
          <w:szCs w:val="28"/>
        </w:rPr>
        <w:t>维护好有效期后点击操作列</w:t>
      </w:r>
      <w:r w:rsidRPr="00D132A0">
        <w:rPr>
          <w:rFonts w:hint="eastAsia"/>
          <w:sz w:val="28"/>
          <w:szCs w:val="28"/>
        </w:rPr>
        <w:t>【放大镜】</w:t>
      </w:r>
      <w:r w:rsidR="00FF0142">
        <w:rPr>
          <w:noProof/>
        </w:rPr>
        <w:drawing>
          <wp:inline distT="0" distB="0" distL="0" distR="0">
            <wp:extent cx="304762" cy="219048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32A0">
        <w:rPr>
          <w:rFonts w:hint="eastAsia"/>
          <w:sz w:val="28"/>
          <w:szCs w:val="28"/>
        </w:rPr>
        <w:t>图标，弹出新窗口</w:t>
      </w:r>
      <w:r w:rsidR="00FE37B9" w:rsidRPr="00D132A0">
        <w:rPr>
          <w:rFonts w:hint="eastAsia"/>
          <w:sz w:val="28"/>
          <w:szCs w:val="28"/>
        </w:rPr>
        <w:t>，</w:t>
      </w:r>
      <w:r w:rsidR="00FE37B9" w:rsidRPr="00D132A0">
        <w:rPr>
          <w:sz w:val="28"/>
          <w:szCs w:val="28"/>
        </w:rPr>
        <w:t>点击</w:t>
      </w:r>
      <w:r w:rsidR="00FE37B9" w:rsidRPr="00D132A0">
        <w:rPr>
          <w:sz w:val="28"/>
          <w:szCs w:val="28"/>
        </w:rPr>
        <w:lastRenderedPageBreak/>
        <w:t>新窗口中列表里操作列图标</w:t>
      </w:r>
      <w:r w:rsidR="00E24631">
        <w:rPr>
          <w:noProof/>
        </w:rPr>
        <w:drawing>
          <wp:inline distT="0" distB="0" distL="0" distR="0">
            <wp:extent cx="285714" cy="228571"/>
            <wp:effectExtent l="0" t="0" r="635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7B9" w:rsidRPr="00D132A0">
        <w:rPr>
          <w:rFonts w:hint="eastAsia"/>
          <w:sz w:val="28"/>
          <w:szCs w:val="28"/>
        </w:rPr>
        <w:t>，</w:t>
      </w:r>
      <w:r w:rsidR="00FE37B9" w:rsidRPr="00D132A0">
        <w:rPr>
          <w:sz w:val="28"/>
          <w:szCs w:val="28"/>
        </w:rPr>
        <w:t>即可维护新的配送关系合同有效期如图</w:t>
      </w:r>
      <w:r w:rsidR="00C93E5E" w:rsidRPr="00D132A0">
        <w:rPr>
          <w:sz w:val="28"/>
          <w:szCs w:val="28"/>
        </w:rPr>
        <w:t>12</w:t>
      </w:r>
    </w:p>
    <w:p w:rsidR="00FE37B9" w:rsidRDefault="00FE37B9" w:rsidP="000535D2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51904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E5E" w:rsidRPr="000535D2" w:rsidRDefault="00C93E5E" w:rsidP="000535D2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>图</w:t>
      </w:r>
      <w:r>
        <w:rPr>
          <w:rFonts w:hint="eastAsia"/>
          <w:b/>
          <w:sz w:val="32"/>
          <w:szCs w:val="32"/>
        </w:rPr>
        <w:t>（</w:t>
      </w:r>
      <w:r>
        <w:rPr>
          <w:rFonts w:hint="eastAsia"/>
          <w:b/>
          <w:sz w:val="32"/>
          <w:szCs w:val="32"/>
        </w:rPr>
        <w:t>12</w:t>
      </w:r>
      <w:r>
        <w:rPr>
          <w:rFonts w:hint="eastAsia"/>
          <w:b/>
          <w:sz w:val="32"/>
          <w:szCs w:val="32"/>
        </w:rPr>
        <w:t>）</w:t>
      </w:r>
    </w:p>
    <w:sectPr w:rsidR="00C93E5E" w:rsidRPr="000535D2" w:rsidSect="008C74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7701" w:rsidRDefault="00947701" w:rsidP="00D47D7A">
      <w:r>
        <w:separator/>
      </w:r>
    </w:p>
  </w:endnote>
  <w:endnote w:type="continuationSeparator" w:id="1">
    <w:p w:rsidR="00947701" w:rsidRDefault="00947701" w:rsidP="00D47D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7701" w:rsidRDefault="00947701" w:rsidP="00D47D7A">
      <w:r>
        <w:separator/>
      </w:r>
    </w:p>
  </w:footnote>
  <w:footnote w:type="continuationSeparator" w:id="1">
    <w:p w:rsidR="00947701" w:rsidRDefault="00947701" w:rsidP="00D47D7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C4845"/>
    <w:multiLevelType w:val="hybridMultilevel"/>
    <w:tmpl w:val="A392998A"/>
    <w:lvl w:ilvl="0" w:tplc="5AAE4A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05D10"/>
    <w:rsid w:val="00005C11"/>
    <w:rsid w:val="000535D2"/>
    <w:rsid w:val="000A6025"/>
    <w:rsid w:val="000A62CD"/>
    <w:rsid w:val="000D3E90"/>
    <w:rsid w:val="00131326"/>
    <w:rsid w:val="001679C5"/>
    <w:rsid w:val="00205D10"/>
    <w:rsid w:val="00305F70"/>
    <w:rsid w:val="0038461F"/>
    <w:rsid w:val="004A779E"/>
    <w:rsid w:val="006E7491"/>
    <w:rsid w:val="00715297"/>
    <w:rsid w:val="00752FA4"/>
    <w:rsid w:val="007D0DD2"/>
    <w:rsid w:val="008C6D64"/>
    <w:rsid w:val="008C745B"/>
    <w:rsid w:val="00947701"/>
    <w:rsid w:val="009B2CD2"/>
    <w:rsid w:val="009C1E19"/>
    <w:rsid w:val="009E710F"/>
    <w:rsid w:val="00A4214E"/>
    <w:rsid w:val="00A6284E"/>
    <w:rsid w:val="00A70209"/>
    <w:rsid w:val="00A7536D"/>
    <w:rsid w:val="00AC5D61"/>
    <w:rsid w:val="00B42410"/>
    <w:rsid w:val="00C3095C"/>
    <w:rsid w:val="00C7559B"/>
    <w:rsid w:val="00C873E2"/>
    <w:rsid w:val="00C93E5E"/>
    <w:rsid w:val="00CF565F"/>
    <w:rsid w:val="00D132A0"/>
    <w:rsid w:val="00D36CD9"/>
    <w:rsid w:val="00D47D7A"/>
    <w:rsid w:val="00D51E73"/>
    <w:rsid w:val="00D57474"/>
    <w:rsid w:val="00E24631"/>
    <w:rsid w:val="00E3491C"/>
    <w:rsid w:val="00E40D79"/>
    <w:rsid w:val="00EF1669"/>
    <w:rsid w:val="00F2059B"/>
    <w:rsid w:val="00FA36E8"/>
    <w:rsid w:val="00FB6855"/>
    <w:rsid w:val="00FE37B9"/>
    <w:rsid w:val="00FF01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45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7536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7536D"/>
    <w:rPr>
      <w:b/>
      <w:bCs/>
      <w:kern w:val="44"/>
      <w:sz w:val="44"/>
      <w:szCs w:val="44"/>
    </w:rPr>
  </w:style>
  <w:style w:type="paragraph" w:styleId="a3">
    <w:name w:val="Title"/>
    <w:basedOn w:val="a"/>
    <w:next w:val="a"/>
    <w:link w:val="Char"/>
    <w:uiPriority w:val="10"/>
    <w:qFormat/>
    <w:rsid w:val="00A7536D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A7536D"/>
    <w:rPr>
      <w:rFonts w:asciiTheme="majorHAnsi" w:eastAsia="宋体" w:hAnsiTheme="majorHAnsi" w:cstheme="majorBidi"/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8C6D64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8C6D64"/>
    <w:pPr>
      <w:ind w:firstLineChars="200" w:firstLine="420"/>
    </w:pPr>
  </w:style>
  <w:style w:type="paragraph" w:styleId="a6">
    <w:name w:val="Balloon Text"/>
    <w:basedOn w:val="a"/>
    <w:link w:val="Char0"/>
    <w:uiPriority w:val="99"/>
    <w:semiHidden/>
    <w:unhideWhenUsed/>
    <w:rsid w:val="00D47D7A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D47D7A"/>
    <w:rPr>
      <w:sz w:val="18"/>
      <w:szCs w:val="18"/>
    </w:rPr>
  </w:style>
  <w:style w:type="paragraph" w:styleId="a7">
    <w:name w:val="header"/>
    <w:basedOn w:val="a"/>
    <w:link w:val="Char1"/>
    <w:uiPriority w:val="99"/>
    <w:unhideWhenUsed/>
    <w:rsid w:val="00D47D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D47D7A"/>
    <w:rPr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D47D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D47D7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6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jlyycg.com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157</Words>
  <Characters>898</Characters>
  <Application>Microsoft Office Word</Application>
  <DocSecurity>0</DocSecurity>
  <Lines>7</Lines>
  <Paragraphs>2</Paragraphs>
  <ScaleCrop>false</ScaleCrop>
  <Company/>
  <LinksUpToDate>false</LinksUpToDate>
  <CharactersWithSpaces>1053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kono</dc:creator>
  <cp:lastModifiedBy>User</cp:lastModifiedBy>
  <cp:revision>3</cp:revision>
  <dcterms:created xsi:type="dcterms:W3CDTF">2018-06-21T05:37:00Z</dcterms:created>
  <dcterms:modified xsi:type="dcterms:W3CDTF">2018-06-22T01:01:00Z</dcterms:modified>
</cp:coreProperties>
</file>