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55E" w:rsidRDefault="0009055E" w:rsidP="0009055E">
      <w:pPr>
        <w:widowControl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:rsidR="0009055E" w:rsidRDefault="0009055E" w:rsidP="0009055E">
      <w:pPr>
        <w:spacing w:line="560" w:lineRule="exact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eastAsia="仿宋_GB2312" w:hAnsi="Times New Roman" w:cs="Times New Roman"/>
          <w:b/>
          <w:sz w:val="32"/>
          <w:szCs w:val="32"/>
        </w:rPr>
        <w:t>主观分分值表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6"/>
        <w:gridCol w:w="4776"/>
        <w:gridCol w:w="716"/>
      </w:tblGrid>
      <w:tr w:rsidR="0009055E" w:rsidTr="00D9528D">
        <w:trPr>
          <w:trHeight w:val="312"/>
          <w:jc w:val="center"/>
        </w:trPr>
        <w:tc>
          <w:tcPr>
            <w:tcW w:w="3116" w:type="dxa"/>
            <w:vMerge w:val="restart"/>
            <w:vAlign w:val="center"/>
          </w:tcPr>
          <w:bookmarkEnd w:id="0"/>
          <w:p w:rsidR="0009055E" w:rsidRDefault="0009055E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评价指标</w:t>
            </w:r>
          </w:p>
        </w:tc>
        <w:tc>
          <w:tcPr>
            <w:tcW w:w="4776" w:type="dxa"/>
            <w:vMerge w:val="restart"/>
            <w:vAlign w:val="center"/>
          </w:tcPr>
          <w:p w:rsidR="0009055E" w:rsidRDefault="0009055E" w:rsidP="00D9528D">
            <w:pPr>
              <w:widowControl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描述</w:t>
            </w:r>
          </w:p>
        </w:tc>
        <w:tc>
          <w:tcPr>
            <w:tcW w:w="716" w:type="dxa"/>
            <w:vMerge w:val="restart"/>
            <w:vAlign w:val="center"/>
          </w:tcPr>
          <w:p w:rsidR="0009055E" w:rsidRDefault="0009055E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 w:rsidR="0009055E" w:rsidTr="00D9528D">
        <w:trPr>
          <w:trHeight w:val="560"/>
          <w:jc w:val="center"/>
        </w:trPr>
        <w:tc>
          <w:tcPr>
            <w:tcW w:w="3116" w:type="dxa"/>
            <w:vMerge/>
            <w:vAlign w:val="center"/>
          </w:tcPr>
          <w:p w:rsidR="0009055E" w:rsidRDefault="0009055E" w:rsidP="00D9528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776" w:type="dxa"/>
            <w:vMerge/>
            <w:vAlign w:val="center"/>
          </w:tcPr>
          <w:p w:rsidR="0009055E" w:rsidRDefault="0009055E" w:rsidP="00D9528D">
            <w:pPr>
              <w:widowControl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16" w:type="dxa"/>
            <w:vMerge/>
            <w:vAlign w:val="center"/>
          </w:tcPr>
          <w:p w:rsidR="0009055E" w:rsidRDefault="0009055E" w:rsidP="00D9528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09055E" w:rsidTr="00D9528D">
        <w:trPr>
          <w:trHeight w:val="454"/>
          <w:jc w:val="center"/>
        </w:trPr>
        <w:tc>
          <w:tcPr>
            <w:tcW w:w="3116" w:type="dxa"/>
            <w:vMerge w:val="restart"/>
            <w:shd w:val="clear" w:color="auto" w:fill="auto"/>
            <w:vAlign w:val="center"/>
          </w:tcPr>
          <w:p w:rsidR="0009055E" w:rsidRDefault="0009055E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产品质量可靠性</w:t>
            </w:r>
          </w:p>
          <w:p w:rsidR="0009055E" w:rsidRDefault="0009055E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分</w:t>
            </w:r>
          </w:p>
        </w:tc>
        <w:tc>
          <w:tcPr>
            <w:tcW w:w="4776" w:type="dxa"/>
            <w:shd w:val="clear" w:color="000000" w:fill="FFFFFF"/>
            <w:vAlign w:val="center"/>
          </w:tcPr>
          <w:p w:rsidR="0009055E" w:rsidRDefault="0009055E" w:rsidP="00D9528D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根据临床实际使用情况，认为产品质量可靠</w:t>
            </w:r>
          </w:p>
        </w:tc>
        <w:tc>
          <w:tcPr>
            <w:tcW w:w="716" w:type="dxa"/>
            <w:vAlign w:val="center"/>
          </w:tcPr>
          <w:p w:rsidR="0009055E" w:rsidRDefault="0009055E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6</w:t>
            </w:r>
          </w:p>
        </w:tc>
      </w:tr>
      <w:tr w:rsidR="0009055E" w:rsidTr="00D9528D">
        <w:trPr>
          <w:trHeight w:val="454"/>
          <w:jc w:val="center"/>
        </w:trPr>
        <w:tc>
          <w:tcPr>
            <w:tcW w:w="3116" w:type="dxa"/>
            <w:vMerge/>
            <w:shd w:val="clear" w:color="auto" w:fill="auto"/>
            <w:vAlign w:val="center"/>
          </w:tcPr>
          <w:p w:rsidR="0009055E" w:rsidRDefault="0009055E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4776" w:type="dxa"/>
            <w:shd w:val="clear" w:color="000000" w:fill="FFFFFF"/>
            <w:vAlign w:val="center"/>
          </w:tcPr>
          <w:p w:rsidR="0009055E" w:rsidRDefault="0009055E" w:rsidP="00D9528D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根据临床实际使用情况，认为产品质量一般</w:t>
            </w:r>
          </w:p>
        </w:tc>
        <w:tc>
          <w:tcPr>
            <w:tcW w:w="716" w:type="dxa"/>
            <w:vAlign w:val="center"/>
          </w:tcPr>
          <w:p w:rsidR="0009055E" w:rsidRDefault="0009055E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3</w:t>
            </w:r>
          </w:p>
        </w:tc>
      </w:tr>
      <w:tr w:rsidR="0009055E" w:rsidTr="00D9528D">
        <w:trPr>
          <w:trHeight w:val="454"/>
          <w:jc w:val="center"/>
        </w:trPr>
        <w:tc>
          <w:tcPr>
            <w:tcW w:w="3116" w:type="dxa"/>
            <w:vMerge/>
            <w:shd w:val="clear" w:color="auto" w:fill="auto"/>
            <w:vAlign w:val="center"/>
          </w:tcPr>
          <w:p w:rsidR="0009055E" w:rsidRDefault="0009055E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4776" w:type="dxa"/>
            <w:shd w:val="clear" w:color="000000" w:fill="FFFFFF"/>
            <w:vAlign w:val="center"/>
          </w:tcPr>
          <w:p w:rsidR="0009055E" w:rsidRDefault="0009055E" w:rsidP="00D9528D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根据临床实际使用情况，认为产品质量差</w:t>
            </w:r>
          </w:p>
        </w:tc>
        <w:tc>
          <w:tcPr>
            <w:tcW w:w="716" w:type="dxa"/>
            <w:vAlign w:val="center"/>
          </w:tcPr>
          <w:p w:rsidR="0009055E" w:rsidRDefault="0009055E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0</w:t>
            </w:r>
          </w:p>
        </w:tc>
      </w:tr>
      <w:tr w:rsidR="0009055E" w:rsidTr="00D9528D">
        <w:trPr>
          <w:trHeight w:val="454"/>
          <w:jc w:val="center"/>
        </w:trPr>
        <w:tc>
          <w:tcPr>
            <w:tcW w:w="3116" w:type="dxa"/>
            <w:vMerge w:val="restart"/>
            <w:vAlign w:val="center"/>
          </w:tcPr>
          <w:p w:rsidR="0009055E" w:rsidRDefault="0009055E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临床使用评价</w:t>
            </w:r>
          </w:p>
          <w:p w:rsidR="0009055E" w:rsidRDefault="0009055E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14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分</w:t>
            </w:r>
          </w:p>
        </w:tc>
        <w:tc>
          <w:tcPr>
            <w:tcW w:w="4776" w:type="dxa"/>
            <w:vAlign w:val="center"/>
          </w:tcPr>
          <w:p w:rsidR="0009055E" w:rsidRDefault="0009055E" w:rsidP="00D9528D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明显优于其他同类产品</w:t>
            </w:r>
          </w:p>
        </w:tc>
        <w:tc>
          <w:tcPr>
            <w:tcW w:w="716" w:type="dxa"/>
            <w:vAlign w:val="center"/>
          </w:tcPr>
          <w:p w:rsidR="0009055E" w:rsidRDefault="0009055E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14</w:t>
            </w:r>
          </w:p>
        </w:tc>
      </w:tr>
      <w:tr w:rsidR="0009055E" w:rsidTr="00D9528D">
        <w:trPr>
          <w:trHeight w:val="454"/>
          <w:jc w:val="center"/>
        </w:trPr>
        <w:tc>
          <w:tcPr>
            <w:tcW w:w="3116" w:type="dxa"/>
            <w:vMerge/>
            <w:vAlign w:val="center"/>
          </w:tcPr>
          <w:p w:rsidR="0009055E" w:rsidRDefault="0009055E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4776" w:type="dxa"/>
            <w:vAlign w:val="center"/>
          </w:tcPr>
          <w:p w:rsidR="0009055E" w:rsidRDefault="0009055E" w:rsidP="00D9528D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优于其他同类产品</w:t>
            </w:r>
          </w:p>
        </w:tc>
        <w:tc>
          <w:tcPr>
            <w:tcW w:w="716" w:type="dxa"/>
            <w:vAlign w:val="center"/>
          </w:tcPr>
          <w:p w:rsidR="0009055E" w:rsidRDefault="0009055E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10</w:t>
            </w:r>
          </w:p>
        </w:tc>
      </w:tr>
      <w:tr w:rsidR="0009055E" w:rsidTr="00D9528D">
        <w:trPr>
          <w:trHeight w:val="454"/>
          <w:jc w:val="center"/>
        </w:trPr>
        <w:tc>
          <w:tcPr>
            <w:tcW w:w="3116" w:type="dxa"/>
            <w:vMerge/>
            <w:vAlign w:val="center"/>
          </w:tcPr>
          <w:p w:rsidR="0009055E" w:rsidRDefault="0009055E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4776" w:type="dxa"/>
            <w:vAlign w:val="center"/>
          </w:tcPr>
          <w:p w:rsidR="0009055E" w:rsidRDefault="0009055E" w:rsidP="00D9528D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与其他同类产品相当</w:t>
            </w:r>
          </w:p>
        </w:tc>
        <w:tc>
          <w:tcPr>
            <w:tcW w:w="716" w:type="dxa"/>
            <w:vAlign w:val="center"/>
          </w:tcPr>
          <w:p w:rsidR="0009055E" w:rsidRDefault="0009055E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6</w:t>
            </w:r>
          </w:p>
        </w:tc>
      </w:tr>
      <w:tr w:rsidR="0009055E" w:rsidTr="00D9528D">
        <w:trPr>
          <w:trHeight w:val="454"/>
          <w:jc w:val="center"/>
        </w:trPr>
        <w:tc>
          <w:tcPr>
            <w:tcW w:w="3116" w:type="dxa"/>
            <w:vMerge/>
            <w:vAlign w:val="center"/>
          </w:tcPr>
          <w:p w:rsidR="0009055E" w:rsidRDefault="0009055E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4776" w:type="dxa"/>
            <w:vAlign w:val="center"/>
          </w:tcPr>
          <w:p w:rsidR="0009055E" w:rsidRDefault="0009055E" w:rsidP="00D9528D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明显低于其他同类产品</w:t>
            </w:r>
          </w:p>
        </w:tc>
        <w:tc>
          <w:tcPr>
            <w:tcW w:w="716" w:type="dxa"/>
            <w:vAlign w:val="center"/>
          </w:tcPr>
          <w:p w:rsidR="0009055E" w:rsidRDefault="0009055E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0</w:t>
            </w:r>
          </w:p>
        </w:tc>
      </w:tr>
      <w:tr w:rsidR="0009055E" w:rsidTr="00D9528D">
        <w:trPr>
          <w:trHeight w:val="454"/>
          <w:jc w:val="center"/>
        </w:trPr>
        <w:tc>
          <w:tcPr>
            <w:tcW w:w="3116" w:type="dxa"/>
            <w:vMerge w:val="restart"/>
            <w:vAlign w:val="center"/>
          </w:tcPr>
          <w:p w:rsidR="0009055E" w:rsidRDefault="0009055E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安全性评价</w:t>
            </w:r>
          </w:p>
          <w:p w:rsidR="0009055E" w:rsidRDefault="0009055E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9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分</w:t>
            </w:r>
          </w:p>
        </w:tc>
        <w:tc>
          <w:tcPr>
            <w:tcW w:w="4776" w:type="dxa"/>
            <w:vAlign w:val="center"/>
          </w:tcPr>
          <w:p w:rsidR="0009055E" w:rsidRDefault="0009055E" w:rsidP="00D9528D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临床安全性优</w:t>
            </w:r>
          </w:p>
        </w:tc>
        <w:tc>
          <w:tcPr>
            <w:tcW w:w="716" w:type="dxa"/>
            <w:vAlign w:val="center"/>
          </w:tcPr>
          <w:p w:rsidR="0009055E" w:rsidRDefault="0009055E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9</w:t>
            </w:r>
          </w:p>
        </w:tc>
      </w:tr>
      <w:tr w:rsidR="0009055E" w:rsidTr="00D9528D">
        <w:trPr>
          <w:trHeight w:val="454"/>
          <w:jc w:val="center"/>
        </w:trPr>
        <w:tc>
          <w:tcPr>
            <w:tcW w:w="3116" w:type="dxa"/>
            <w:vMerge/>
            <w:vAlign w:val="center"/>
          </w:tcPr>
          <w:p w:rsidR="0009055E" w:rsidRDefault="0009055E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4776" w:type="dxa"/>
            <w:vAlign w:val="center"/>
          </w:tcPr>
          <w:p w:rsidR="0009055E" w:rsidRDefault="0009055E" w:rsidP="00D9528D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临床安全性良</w:t>
            </w:r>
          </w:p>
        </w:tc>
        <w:tc>
          <w:tcPr>
            <w:tcW w:w="716" w:type="dxa"/>
            <w:vAlign w:val="center"/>
          </w:tcPr>
          <w:p w:rsidR="0009055E" w:rsidRDefault="0009055E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6</w:t>
            </w:r>
          </w:p>
        </w:tc>
      </w:tr>
      <w:tr w:rsidR="0009055E" w:rsidTr="00D9528D">
        <w:trPr>
          <w:trHeight w:val="454"/>
          <w:jc w:val="center"/>
        </w:trPr>
        <w:tc>
          <w:tcPr>
            <w:tcW w:w="3116" w:type="dxa"/>
            <w:vMerge/>
            <w:vAlign w:val="center"/>
          </w:tcPr>
          <w:p w:rsidR="0009055E" w:rsidRDefault="0009055E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4776" w:type="dxa"/>
            <w:vAlign w:val="center"/>
          </w:tcPr>
          <w:p w:rsidR="0009055E" w:rsidRDefault="0009055E" w:rsidP="00D9528D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临床安全性中</w:t>
            </w:r>
          </w:p>
        </w:tc>
        <w:tc>
          <w:tcPr>
            <w:tcW w:w="716" w:type="dxa"/>
            <w:vAlign w:val="center"/>
          </w:tcPr>
          <w:p w:rsidR="0009055E" w:rsidRDefault="0009055E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3</w:t>
            </w:r>
          </w:p>
        </w:tc>
      </w:tr>
      <w:tr w:rsidR="0009055E" w:rsidTr="00D9528D">
        <w:trPr>
          <w:trHeight w:val="454"/>
          <w:jc w:val="center"/>
        </w:trPr>
        <w:tc>
          <w:tcPr>
            <w:tcW w:w="3116" w:type="dxa"/>
            <w:vMerge/>
            <w:vAlign w:val="center"/>
          </w:tcPr>
          <w:p w:rsidR="0009055E" w:rsidRDefault="0009055E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4776" w:type="dxa"/>
            <w:vAlign w:val="center"/>
          </w:tcPr>
          <w:p w:rsidR="0009055E" w:rsidRDefault="0009055E" w:rsidP="00D9528D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有严重不良反应报告</w:t>
            </w:r>
          </w:p>
        </w:tc>
        <w:tc>
          <w:tcPr>
            <w:tcW w:w="716" w:type="dxa"/>
            <w:vAlign w:val="center"/>
          </w:tcPr>
          <w:p w:rsidR="0009055E" w:rsidRDefault="0009055E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0</w:t>
            </w:r>
          </w:p>
        </w:tc>
      </w:tr>
      <w:tr w:rsidR="0009055E" w:rsidTr="00D9528D">
        <w:trPr>
          <w:trHeight w:val="454"/>
          <w:jc w:val="center"/>
        </w:trPr>
        <w:tc>
          <w:tcPr>
            <w:tcW w:w="3116" w:type="dxa"/>
            <w:vMerge w:val="restart"/>
            <w:vAlign w:val="center"/>
          </w:tcPr>
          <w:p w:rsidR="0009055E" w:rsidRDefault="0009055E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耗材包装质量与方便性评价</w:t>
            </w:r>
          </w:p>
          <w:p w:rsidR="0009055E" w:rsidRDefault="0009055E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分</w:t>
            </w:r>
          </w:p>
        </w:tc>
        <w:tc>
          <w:tcPr>
            <w:tcW w:w="4776" w:type="dxa"/>
            <w:vAlign w:val="center"/>
          </w:tcPr>
          <w:p w:rsidR="0009055E" w:rsidRDefault="0009055E" w:rsidP="00D9528D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包装质量与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方便性优</w:t>
            </w:r>
            <w:proofErr w:type="gramEnd"/>
          </w:p>
        </w:tc>
        <w:tc>
          <w:tcPr>
            <w:tcW w:w="716" w:type="dxa"/>
            <w:vAlign w:val="center"/>
          </w:tcPr>
          <w:p w:rsidR="0009055E" w:rsidRDefault="0009055E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4</w:t>
            </w:r>
          </w:p>
        </w:tc>
      </w:tr>
      <w:tr w:rsidR="0009055E" w:rsidTr="00D9528D">
        <w:trPr>
          <w:trHeight w:val="454"/>
          <w:jc w:val="center"/>
        </w:trPr>
        <w:tc>
          <w:tcPr>
            <w:tcW w:w="3116" w:type="dxa"/>
            <w:vMerge/>
            <w:vAlign w:val="center"/>
          </w:tcPr>
          <w:p w:rsidR="0009055E" w:rsidRDefault="0009055E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4776" w:type="dxa"/>
            <w:vAlign w:val="center"/>
          </w:tcPr>
          <w:p w:rsidR="0009055E" w:rsidRDefault="0009055E" w:rsidP="00D9528D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包装质量与方便性一般</w:t>
            </w:r>
          </w:p>
        </w:tc>
        <w:tc>
          <w:tcPr>
            <w:tcW w:w="716" w:type="dxa"/>
            <w:vAlign w:val="center"/>
          </w:tcPr>
          <w:p w:rsidR="0009055E" w:rsidRDefault="0009055E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2</w:t>
            </w:r>
          </w:p>
        </w:tc>
      </w:tr>
      <w:tr w:rsidR="0009055E" w:rsidTr="00D9528D">
        <w:trPr>
          <w:trHeight w:val="454"/>
          <w:jc w:val="center"/>
        </w:trPr>
        <w:tc>
          <w:tcPr>
            <w:tcW w:w="3116" w:type="dxa"/>
            <w:vMerge/>
            <w:vAlign w:val="center"/>
          </w:tcPr>
          <w:p w:rsidR="0009055E" w:rsidRDefault="0009055E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4776" w:type="dxa"/>
            <w:vAlign w:val="center"/>
          </w:tcPr>
          <w:p w:rsidR="0009055E" w:rsidRDefault="0009055E" w:rsidP="00D9528D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包装质量与方便性差</w:t>
            </w:r>
          </w:p>
        </w:tc>
        <w:tc>
          <w:tcPr>
            <w:tcW w:w="716" w:type="dxa"/>
            <w:vAlign w:val="center"/>
          </w:tcPr>
          <w:p w:rsidR="0009055E" w:rsidRDefault="0009055E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1</w:t>
            </w:r>
          </w:p>
        </w:tc>
      </w:tr>
      <w:tr w:rsidR="0009055E" w:rsidTr="00D9528D">
        <w:trPr>
          <w:trHeight w:val="454"/>
          <w:jc w:val="center"/>
        </w:trPr>
        <w:tc>
          <w:tcPr>
            <w:tcW w:w="3116" w:type="dxa"/>
            <w:vMerge w:val="restart"/>
            <w:vAlign w:val="center"/>
          </w:tcPr>
          <w:p w:rsidR="0009055E" w:rsidRDefault="0009055E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品牌认同度</w:t>
            </w:r>
          </w:p>
          <w:p w:rsidR="0009055E" w:rsidRDefault="0009055E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分</w:t>
            </w:r>
          </w:p>
        </w:tc>
        <w:tc>
          <w:tcPr>
            <w:tcW w:w="4776" w:type="dxa"/>
            <w:vAlign w:val="center"/>
          </w:tcPr>
          <w:p w:rsidR="0009055E" w:rsidRDefault="0009055E" w:rsidP="00D9528D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品牌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认同度优</w:t>
            </w:r>
            <w:proofErr w:type="gramEnd"/>
          </w:p>
        </w:tc>
        <w:tc>
          <w:tcPr>
            <w:tcW w:w="716" w:type="dxa"/>
            <w:vAlign w:val="center"/>
          </w:tcPr>
          <w:p w:rsidR="0009055E" w:rsidRDefault="0009055E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6</w:t>
            </w:r>
          </w:p>
        </w:tc>
      </w:tr>
      <w:tr w:rsidR="0009055E" w:rsidTr="00D9528D">
        <w:trPr>
          <w:trHeight w:val="454"/>
          <w:jc w:val="center"/>
        </w:trPr>
        <w:tc>
          <w:tcPr>
            <w:tcW w:w="3116" w:type="dxa"/>
            <w:vMerge/>
            <w:vAlign w:val="center"/>
          </w:tcPr>
          <w:p w:rsidR="0009055E" w:rsidRDefault="0009055E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4776" w:type="dxa"/>
            <w:vAlign w:val="center"/>
          </w:tcPr>
          <w:p w:rsidR="0009055E" w:rsidRDefault="0009055E" w:rsidP="00D9528D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品牌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认同度良</w:t>
            </w:r>
            <w:proofErr w:type="gramEnd"/>
          </w:p>
        </w:tc>
        <w:tc>
          <w:tcPr>
            <w:tcW w:w="716" w:type="dxa"/>
            <w:vAlign w:val="center"/>
          </w:tcPr>
          <w:p w:rsidR="0009055E" w:rsidRDefault="0009055E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4</w:t>
            </w:r>
          </w:p>
        </w:tc>
      </w:tr>
      <w:tr w:rsidR="0009055E" w:rsidTr="00D9528D">
        <w:trPr>
          <w:trHeight w:val="454"/>
          <w:jc w:val="center"/>
        </w:trPr>
        <w:tc>
          <w:tcPr>
            <w:tcW w:w="3116" w:type="dxa"/>
            <w:vMerge/>
            <w:vAlign w:val="center"/>
          </w:tcPr>
          <w:p w:rsidR="0009055E" w:rsidRDefault="0009055E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4776" w:type="dxa"/>
            <w:vAlign w:val="center"/>
          </w:tcPr>
          <w:p w:rsidR="0009055E" w:rsidRDefault="0009055E" w:rsidP="00D9528D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品牌认同度一般</w:t>
            </w:r>
          </w:p>
        </w:tc>
        <w:tc>
          <w:tcPr>
            <w:tcW w:w="716" w:type="dxa"/>
            <w:vAlign w:val="center"/>
          </w:tcPr>
          <w:p w:rsidR="0009055E" w:rsidRDefault="0009055E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2</w:t>
            </w:r>
          </w:p>
        </w:tc>
      </w:tr>
      <w:tr w:rsidR="0009055E" w:rsidTr="00D9528D">
        <w:trPr>
          <w:trHeight w:val="454"/>
          <w:jc w:val="center"/>
        </w:trPr>
        <w:tc>
          <w:tcPr>
            <w:tcW w:w="3116" w:type="dxa"/>
            <w:vMerge w:val="restart"/>
            <w:shd w:val="clear" w:color="auto" w:fill="auto"/>
            <w:vAlign w:val="center"/>
          </w:tcPr>
          <w:p w:rsidR="0009055E" w:rsidRDefault="0009055E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服务信誉评价</w:t>
            </w:r>
          </w:p>
          <w:p w:rsidR="0009055E" w:rsidRDefault="0009055E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分</w:t>
            </w:r>
          </w:p>
        </w:tc>
        <w:tc>
          <w:tcPr>
            <w:tcW w:w="4776" w:type="dxa"/>
            <w:shd w:val="clear" w:color="000000" w:fill="FFFFFF"/>
            <w:vAlign w:val="center"/>
          </w:tcPr>
          <w:p w:rsidR="0009055E" w:rsidRDefault="0009055E" w:rsidP="00D9528D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服务信誉优</w:t>
            </w:r>
          </w:p>
        </w:tc>
        <w:tc>
          <w:tcPr>
            <w:tcW w:w="716" w:type="dxa"/>
            <w:vAlign w:val="center"/>
          </w:tcPr>
          <w:p w:rsidR="0009055E" w:rsidRDefault="0009055E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6</w:t>
            </w:r>
          </w:p>
        </w:tc>
      </w:tr>
      <w:tr w:rsidR="0009055E" w:rsidTr="00D9528D">
        <w:trPr>
          <w:trHeight w:val="454"/>
          <w:jc w:val="center"/>
        </w:trPr>
        <w:tc>
          <w:tcPr>
            <w:tcW w:w="3116" w:type="dxa"/>
            <w:vMerge/>
            <w:shd w:val="clear" w:color="auto" w:fill="auto"/>
            <w:vAlign w:val="center"/>
          </w:tcPr>
          <w:p w:rsidR="0009055E" w:rsidRDefault="0009055E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4776" w:type="dxa"/>
            <w:shd w:val="clear" w:color="000000" w:fill="FFFFFF"/>
            <w:vAlign w:val="center"/>
          </w:tcPr>
          <w:p w:rsidR="0009055E" w:rsidRDefault="0009055E" w:rsidP="00D9528D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服务信誉良</w:t>
            </w:r>
          </w:p>
        </w:tc>
        <w:tc>
          <w:tcPr>
            <w:tcW w:w="716" w:type="dxa"/>
            <w:vAlign w:val="center"/>
          </w:tcPr>
          <w:p w:rsidR="0009055E" w:rsidRDefault="0009055E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3</w:t>
            </w:r>
          </w:p>
        </w:tc>
      </w:tr>
      <w:tr w:rsidR="0009055E" w:rsidTr="00D9528D">
        <w:trPr>
          <w:trHeight w:val="454"/>
          <w:jc w:val="center"/>
        </w:trPr>
        <w:tc>
          <w:tcPr>
            <w:tcW w:w="3116" w:type="dxa"/>
            <w:vMerge/>
            <w:shd w:val="clear" w:color="auto" w:fill="auto"/>
            <w:vAlign w:val="center"/>
          </w:tcPr>
          <w:p w:rsidR="0009055E" w:rsidRDefault="0009055E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4776" w:type="dxa"/>
            <w:shd w:val="clear" w:color="000000" w:fill="FFFFFF"/>
            <w:vAlign w:val="center"/>
          </w:tcPr>
          <w:p w:rsidR="0009055E" w:rsidRDefault="0009055E" w:rsidP="00D9528D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服务信誉一般</w:t>
            </w:r>
          </w:p>
        </w:tc>
        <w:tc>
          <w:tcPr>
            <w:tcW w:w="716" w:type="dxa"/>
            <w:vAlign w:val="center"/>
          </w:tcPr>
          <w:p w:rsidR="0009055E" w:rsidRDefault="0009055E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1</w:t>
            </w:r>
          </w:p>
        </w:tc>
      </w:tr>
      <w:tr w:rsidR="0009055E" w:rsidTr="00D9528D">
        <w:trPr>
          <w:trHeight w:val="454"/>
          <w:jc w:val="center"/>
        </w:trPr>
        <w:tc>
          <w:tcPr>
            <w:tcW w:w="3116" w:type="dxa"/>
            <w:vMerge/>
            <w:vAlign w:val="center"/>
          </w:tcPr>
          <w:p w:rsidR="0009055E" w:rsidRDefault="0009055E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4776" w:type="dxa"/>
            <w:vAlign w:val="center"/>
          </w:tcPr>
          <w:p w:rsidR="0009055E" w:rsidRDefault="0009055E" w:rsidP="00D9528D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服务信誉差</w:t>
            </w:r>
          </w:p>
        </w:tc>
        <w:tc>
          <w:tcPr>
            <w:tcW w:w="716" w:type="dxa"/>
            <w:vAlign w:val="center"/>
          </w:tcPr>
          <w:p w:rsidR="0009055E" w:rsidRDefault="0009055E" w:rsidP="00D952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0</w:t>
            </w:r>
          </w:p>
        </w:tc>
      </w:tr>
    </w:tbl>
    <w:p w:rsidR="00573025" w:rsidRDefault="00573025"/>
    <w:sectPr w:rsidR="00573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55E"/>
    <w:rsid w:val="0009055E"/>
    <w:rsid w:val="0057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7BD7A-A4D6-49DA-ACCD-2B5236CA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55E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yfy</dc:creator>
  <cp:keywords/>
  <dc:description/>
  <cp:lastModifiedBy>yfy</cp:lastModifiedBy>
  <cp:revision>1</cp:revision>
  <dcterms:created xsi:type="dcterms:W3CDTF">2019-05-08T00:50:00Z</dcterms:created>
  <dcterms:modified xsi:type="dcterms:W3CDTF">2019-05-08T00:50:00Z</dcterms:modified>
</cp:coreProperties>
</file>