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63" w:rsidRDefault="00734F63" w:rsidP="00734F63">
      <w:pPr>
        <w:spacing w:line="500" w:lineRule="exact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  <w:r w:rsidR="00375F55">
        <w:rPr>
          <w:rFonts w:ascii="黑体" w:eastAsia="黑体" w:hAnsi="黑体" w:cs="Arial" w:hint="eastAsia"/>
          <w:sz w:val="32"/>
          <w:szCs w:val="32"/>
        </w:rPr>
        <w:t>4</w:t>
      </w:r>
      <w:r>
        <w:rPr>
          <w:rFonts w:ascii="黑体" w:eastAsia="黑体" w:hAnsi="黑体" w:cs="Arial" w:hint="eastAsia"/>
          <w:sz w:val="32"/>
          <w:szCs w:val="32"/>
        </w:rPr>
        <w:t>：</w:t>
      </w:r>
    </w:p>
    <w:p w:rsidR="00734F63" w:rsidRDefault="00734F63" w:rsidP="00734F63">
      <w:pPr>
        <w:rPr>
          <w:rFonts w:ascii="仿宋" w:eastAsia="仿宋" w:hAnsi="仿宋"/>
          <w:sz w:val="32"/>
          <w:szCs w:val="32"/>
        </w:rPr>
      </w:pPr>
    </w:p>
    <w:p w:rsidR="00734F63" w:rsidRPr="00792BE8" w:rsidRDefault="00734F63" w:rsidP="00734F63">
      <w:pPr>
        <w:pStyle w:val="a3"/>
        <w:jc w:val="center"/>
        <w:outlineLvl w:val="0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 w:rsidRPr="00792BE8">
        <w:rPr>
          <w:rFonts w:ascii="方正小标宋简体" w:eastAsia="方正小标宋简体" w:hAnsi="宋体" w:hint="eastAsia"/>
          <w:b/>
          <w:color w:val="000000"/>
          <w:spacing w:val="400"/>
          <w:sz w:val="44"/>
          <w:szCs w:val="44"/>
        </w:rPr>
        <w:t>承诺</w:t>
      </w:r>
      <w:r w:rsidRPr="00792BE8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书</w:t>
      </w:r>
    </w:p>
    <w:p w:rsidR="00734F63" w:rsidRDefault="00734F63" w:rsidP="00734F63">
      <w:pPr>
        <w:tabs>
          <w:tab w:val="left" w:pos="2175"/>
          <w:tab w:val="center" w:pos="3940"/>
        </w:tabs>
        <w:rPr>
          <w:rFonts w:ascii="仿宋_GB2312" w:eastAsia="仿宋_GB2312" w:hAnsi="仿宋"/>
          <w:b/>
          <w:color w:val="000000"/>
          <w:sz w:val="30"/>
          <w:szCs w:val="30"/>
        </w:rPr>
      </w:pPr>
    </w:p>
    <w:p w:rsidR="00734F63" w:rsidRPr="00792BE8" w:rsidRDefault="00DB0C54" w:rsidP="00734F63">
      <w:pPr>
        <w:tabs>
          <w:tab w:val="left" w:pos="2175"/>
          <w:tab w:val="center" w:pos="3940"/>
        </w:tabs>
        <w:rPr>
          <w:rFonts w:ascii="仿宋_GB2312" w:eastAsia="仿宋_GB2312" w:hAnsi="仿宋"/>
          <w:b/>
          <w:color w:val="000000"/>
          <w:sz w:val="32"/>
          <w:szCs w:val="32"/>
        </w:rPr>
      </w:pPr>
      <w:r w:rsidRPr="00792BE8">
        <w:rPr>
          <w:rFonts w:ascii="仿宋_GB2312" w:eastAsia="仿宋_GB2312" w:hAnsi="仿宋" w:hint="eastAsia"/>
          <w:b/>
          <w:color w:val="000000"/>
          <w:sz w:val="32"/>
          <w:szCs w:val="32"/>
        </w:rPr>
        <w:t>山东省公共资源</w:t>
      </w:r>
      <w:r w:rsidRPr="00792BE8">
        <w:rPr>
          <w:rFonts w:ascii="仿宋_GB2312" w:eastAsia="仿宋_GB2312" w:hAnsi="仿宋"/>
          <w:b/>
          <w:color w:val="000000"/>
          <w:sz w:val="32"/>
          <w:szCs w:val="32"/>
        </w:rPr>
        <w:t>交易中心</w:t>
      </w:r>
      <w:r w:rsidR="00734F63" w:rsidRPr="00792BE8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</w:p>
    <w:p w:rsidR="00734F63" w:rsidRDefault="00734F63" w:rsidP="00E935C8">
      <w:pPr>
        <w:ind w:firstLine="6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我公司</w:t>
      </w:r>
      <w:r w:rsidR="000D5E19">
        <w:rPr>
          <w:rFonts w:ascii="仿宋_GB2312" w:eastAsia="仿宋_GB2312" w:hAnsi="仿宋" w:hint="eastAsia"/>
          <w:color w:val="000000"/>
          <w:sz w:val="32"/>
          <w:szCs w:val="32"/>
        </w:rPr>
        <w:t>已</w:t>
      </w:r>
      <w:r w:rsidR="000D5E19">
        <w:rPr>
          <w:rFonts w:ascii="仿宋_GB2312" w:eastAsia="仿宋_GB2312" w:hAnsi="仿宋"/>
          <w:color w:val="000000"/>
          <w:sz w:val="32"/>
          <w:szCs w:val="32"/>
        </w:rPr>
        <w:t>知晓《</w:t>
      </w:r>
      <w:r w:rsidR="00375F55">
        <w:rPr>
          <w:rFonts w:ascii="仿宋_GB2312" w:eastAsia="仿宋_GB2312" w:hint="eastAsia"/>
          <w:sz w:val="32"/>
          <w:szCs w:val="32"/>
        </w:rPr>
        <w:t>关于通过质量和疗效</w:t>
      </w:r>
      <w:r w:rsidR="00375F55" w:rsidRPr="00BE374F">
        <w:rPr>
          <w:rFonts w:ascii="仿宋" w:eastAsia="仿宋" w:hAnsi="仿宋" w:hint="eastAsia"/>
          <w:sz w:val="32"/>
          <w:szCs w:val="32"/>
        </w:rPr>
        <w:t>一致性评价、新批准上市等药品挂网采购工作的通知</w:t>
      </w:r>
      <w:r w:rsidR="000D5E19">
        <w:rPr>
          <w:rFonts w:ascii="仿宋_GB2312" w:eastAsia="仿宋_GB2312" w:hAnsi="仿宋"/>
          <w:color w:val="000000"/>
          <w:sz w:val="32"/>
          <w:szCs w:val="32"/>
        </w:rPr>
        <w:t>》</w:t>
      </w:r>
      <w:r w:rsidR="00375F55" w:rsidRPr="00877A3F">
        <w:rPr>
          <w:rFonts w:ascii="仿宋_GB2312" w:eastAsia="仿宋_GB2312" w:hint="eastAsia"/>
          <w:sz w:val="32"/>
          <w:szCs w:val="32"/>
        </w:rPr>
        <w:t>（国办发</w:t>
      </w:r>
      <w:r w:rsidR="00375F55" w:rsidRPr="00877A3F">
        <w:rPr>
          <w:rFonts w:ascii="仿宋_GB2312" w:eastAsia="仿宋_GB2312" w:hAnsi="仿宋" w:hint="eastAsia"/>
          <w:sz w:val="32"/>
          <w:szCs w:val="32"/>
        </w:rPr>
        <w:t>〔2017〕13号</w:t>
      </w:r>
      <w:r w:rsidR="00375F55" w:rsidRPr="00877A3F">
        <w:rPr>
          <w:rFonts w:ascii="仿宋_GB2312" w:eastAsia="仿宋_GB2312" w:hint="eastAsia"/>
          <w:sz w:val="32"/>
          <w:szCs w:val="32"/>
        </w:rPr>
        <w:t>）</w:t>
      </w:r>
      <w:r w:rsidR="000D5E19">
        <w:rPr>
          <w:rFonts w:ascii="仿宋_GB2312" w:eastAsia="仿宋_GB2312" w:hAnsi="仿宋" w:hint="eastAsia"/>
          <w:color w:val="000000"/>
          <w:sz w:val="32"/>
          <w:szCs w:val="32"/>
        </w:rPr>
        <w:t>要求</w:t>
      </w:r>
      <w:r w:rsidR="000D5E19"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保证本</w:t>
      </w:r>
      <w:r>
        <w:rPr>
          <w:rFonts w:ascii="仿宋_GB2312" w:eastAsia="仿宋_GB2312" w:hAnsi="仿宋"/>
          <w:color w:val="000000"/>
          <w:sz w:val="32"/>
          <w:szCs w:val="32"/>
        </w:rPr>
        <w:t>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提供的</w:t>
      </w:r>
      <w:r w:rsidR="006C348D" w:rsidRPr="006C348D">
        <w:rPr>
          <w:rFonts w:ascii="仿宋_GB2312" w:eastAsia="仿宋_GB2312" w:hAnsi="仿宋" w:hint="eastAsia"/>
          <w:color w:val="000000"/>
          <w:sz w:val="32"/>
          <w:szCs w:val="32"/>
        </w:rPr>
        <w:t>现行</w:t>
      </w:r>
      <w:r w:rsidR="00E935C8">
        <w:rPr>
          <w:rFonts w:ascii="仿宋_GB2312" w:eastAsia="仿宋_GB2312" w:hAnsi="仿宋" w:hint="eastAsia"/>
          <w:color w:val="000000"/>
          <w:sz w:val="32"/>
          <w:szCs w:val="32"/>
        </w:rPr>
        <w:t>外</w:t>
      </w:r>
      <w:r w:rsidR="006C348D" w:rsidRPr="006C348D">
        <w:rPr>
          <w:rFonts w:ascii="仿宋_GB2312" w:eastAsia="仿宋_GB2312" w:hAnsi="仿宋" w:hint="eastAsia"/>
          <w:color w:val="000000"/>
          <w:sz w:val="32"/>
          <w:szCs w:val="32"/>
        </w:rPr>
        <w:t>省</w:t>
      </w:r>
      <w:r w:rsidR="00E935C8">
        <w:rPr>
          <w:rFonts w:ascii="仿宋_GB2312" w:eastAsia="仿宋_GB2312" w:hAnsi="仿宋" w:hint="eastAsia"/>
          <w:color w:val="000000"/>
          <w:sz w:val="32"/>
          <w:szCs w:val="32"/>
        </w:rPr>
        <w:t>省</w:t>
      </w:r>
      <w:r w:rsidR="006C348D" w:rsidRPr="006C348D">
        <w:rPr>
          <w:rFonts w:ascii="仿宋_GB2312" w:eastAsia="仿宋_GB2312" w:hAnsi="仿宋" w:hint="eastAsia"/>
          <w:color w:val="000000"/>
          <w:sz w:val="32"/>
          <w:szCs w:val="32"/>
        </w:rPr>
        <w:t>级</w:t>
      </w:r>
      <w:r w:rsidR="00CB1F54">
        <w:rPr>
          <w:rFonts w:ascii="仿宋_GB2312" w:eastAsia="仿宋_GB2312" w:hAnsi="仿宋" w:hint="eastAsia"/>
          <w:color w:val="000000"/>
          <w:sz w:val="32"/>
          <w:szCs w:val="32"/>
        </w:rPr>
        <w:t>挂网</w:t>
      </w:r>
      <w:r w:rsidR="006C348D" w:rsidRPr="006C348D">
        <w:rPr>
          <w:rFonts w:ascii="仿宋_GB2312" w:eastAsia="仿宋_GB2312" w:hAnsi="仿宋" w:hint="eastAsia"/>
          <w:color w:val="000000"/>
          <w:sz w:val="32"/>
          <w:szCs w:val="32"/>
        </w:rPr>
        <w:t>价格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完整、真实、有效，如我公司提供的上述数据不完整（</w:t>
      </w:r>
      <w:r>
        <w:rPr>
          <w:rFonts w:ascii="仿宋_GB2312" w:eastAsia="仿宋_GB2312" w:hAnsi="仿宋"/>
          <w:color w:val="000000"/>
          <w:sz w:val="32"/>
          <w:szCs w:val="32"/>
        </w:rPr>
        <w:t>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隐瞒</w:t>
      </w:r>
      <w:r>
        <w:rPr>
          <w:rFonts w:ascii="仿宋_GB2312" w:eastAsia="仿宋_GB2312" w:hAnsi="仿宋"/>
          <w:color w:val="000000"/>
          <w:sz w:val="32"/>
          <w:szCs w:val="32"/>
        </w:rPr>
        <w:t>外省</w:t>
      </w:r>
      <w:r w:rsidR="006C348D">
        <w:rPr>
          <w:rFonts w:ascii="仿宋_GB2312" w:eastAsia="仿宋_GB2312" w:hAnsi="仿宋" w:hint="eastAsia"/>
          <w:color w:val="000000"/>
          <w:sz w:val="32"/>
          <w:szCs w:val="32"/>
        </w:rPr>
        <w:t>价格</w:t>
      </w:r>
      <w:r>
        <w:rPr>
          <w:rFonts w:ascii="仿宋_GB2312" w:eastAsia="仿宋_GB2312" w:hAnsi="仿宋"/>
          <w:color w:val="000000"/>
          <w:sz w:val="32"/>
          <w:szCs w:val="32"/>
        </w:rPr>
        <w:t>数据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或不真实有效（</w:t>
      </w:r>
      <w:r>
        <w:rPr>
          <w:rFonts w:ascii="仿宋_GB2312" w:eastAsia="仿宋_GB2312" w:hAnsi="仿宋"/>
          <w:color w:val="000000"/>
          <w:sz w:val="32"/>
          <w:szCs w:val="32"/>
        </w:rPr>
        <w:t>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提供虚假</w:t>
      </w:r>
      <w:r>
        <w:rPr>
          <w:rFonts w:ascii="仿宋_GB2312" w:eastAsia="仿宋_GB2312" w:hAnsi="仿宋"/>
          <w:color w:val="000000"/>
          <w:sz w:val="32"/>
          <w:szCs w:val="32"/>
        </w:rPr>
        <w:t>外省</w:t>
      </w:r>
      <w:r w:rsidR="006C348D">
        <w:rPr>
          <w:rFonts w:ascii="仿宋_GB2312" w:eastAsia="仿宋_GB2312" w:hAnsi="仿宋" w:hint="eastAsia"/>
          <w:color w:val="000000"/>
          <w:sz w:val="32"/>
          <w:szCs w:val="32"/>
        </w:rPr>
        <w:t>价格</w:t>
      </w:r>
      <w:r>
        <w:rPr>
          <w:rFonts w:ascii="仿宋_GB2312" w:eastAsia="仿宋_GB2312" w:hAnsi="仿宋"/>
          <w:color w:val="000000"/>
          <w:sz w:val="32"/>
          <w:szCs w:val="32"/>
        </w:rPr>
        <w:t>数据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，我公司愿承担由此所产生的全部责任，接受取消</w:t>
      </w:r>
      <w:r w:rsidR="00792BE8">
        <w:rPr>
          <w:rFonts w:ascii="仿宋_GB2312" w:eastAsia="仿宋_GB2312" w:hAnsi="仿宋" w:hint="eastAsia"/>
          <w:color w:val="000000"/>
          <w:sz w:val="32"/>
          <w:szCs w:val="32"/>
        </w:rPr>
        <w:t>交易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资格等相应处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罚。</w:t>
      </w:r>
    </w:p>
    <w:p w:rsidR="00734F63" w:rsidRDefault="00734F63" w:rsidP="00792BE8">
      <w:pPr>
        <w:ind w:firstLine="6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本承诺书至</w:t>
      </w:r>
      <w:r w:rsidR="00792BE8">
        <w:rPr>
          <w:rFonts w:ascii="仿宋_GB2312" w:eastAsia="仿宋_GB2312" w:hAnsi="仿宋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采购期结束有效，并对</w:t>
      </w:r>
      <w:r w:rsidR="00FB296C" w:rsidRPr="00FB296C">
        <w:rPr>
          <w:rFonts w:ascii="仿宋_GB2312" w:eastAsia="仿宋_GB2312" w:hAnsi="仿宋" w:hint="eastAsia"/>
          <w:color w:val="000000"/>
          <w:sz w:val="32"/>
          <w:szCs w:val="32"/>
        </w:rPr>
        <w:t>我公司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具有约束力。</w:t>
      </w:r>
    </w:p>
    <w:p w:rsidR="00734F63" w:rsidRPr="00792BE8" w:rsidRDefault="00734F63" w:rsidP="00734F63">
      <w:pPr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734F63" w:rsidRPr="00792BE8" w:rsidRDefault="00734F63" w:rsidP="00734F63">
      <w:pPr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  <w:r w:rsidRPr="00792BE8">
        <w:rPr>
          <w:rFonts w:ascii="仿宋_GB2312" w:eastAsia="仿宋_GB2312" w:hAnsi="仿宋" w:hint="eastAsia"/>
          <w:b/>
          <w:color w:val="000000"/>
          <w:sz w:val="32"/>
          <w:szCs w:val="32"/>
        </w:rPr>
        <w:t>申报企业（盖章）</w:t>
      </w:r>
      <w:r w:rsidRPr="00792BE8">
        <w:rPr>
          <w:rFonts w:ascii="仿宋_GB2312" w:eastAsia="仿宋_GB2312" w:hAnsi="仿宋" w:hint="eastAsia"/>
          <w:b/>
          <w:color w:val="000000"/>
          <w:sz w:val="32"/>
          <w:szCs w:val="32"/>
          <w:u w:val="single"/>
        </w:rPr>
        <w:t xml:space="preserve">           </w:t>
      </w:r>
    </w:p>
    <w:p w:rsidR="00734F63" w:rsidRPr="00792BE8" w:rsidRDefault="00734F63" w:rsidP="00734F63">
      <w:pPr>
        <w:rPr>
          <w:rFonts w:ascii="仿宋_GB2312" w:eastAsia="仿宋_GB2312" w:hAnsi="仿宋"/>
          <w:color w:val="000000"/>
          <w:sz w:val="32"/>
          <w:szCs w:val="32"/>
        </w:rPr>
      </w:pPr>
      <w:r w:rsidRPr="00792BE8">
        <w:rPr>
          <w:rFonts w:ascii="仿宋_GB2312" w:eastAsia="仿宋_GB2312" w:hAnsi="仿宋" w:hint="eastAsia"/>
          <w:b/>
          <w:color w:val="000000"/>
          <w:sz w:val="32"/>
          <w:szCs w:val="32"/>
        </w:rPr>
        <w:t>法定代表人或被授权人（签字）</w:t>
      </w:r>
      <w:r w:rsidRPr="00792BE8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</w:t>
      </w:r>
    </w:p>
    <w:p w:rsidR="00734F63" w:rsidRPr="00792BE8" w:rsidRDefault="00734F63" w:rsidP="00734F63">
      <w:pPr>
        <w:ind w:firstLineChars="1350" w:firstLine="4320"/>
        <w:rPr>
          <w:rFonts w:ascii="仿宋_GB2312" w:eastAsia="仿宋_GB2312" w:hAnsi="仿宋"/>
          <w:color w:val="000000"/>
          <w:sz w:val="32"/>
          <w:szCs w:val="32"/>
        </w:rPr>
      </w:pPr>
    </w:p>
    <w:p w:rsidR="00BD5DC4" w:rsidRPr="00792BE8" w:rsidRDefault="00734F63" w:rsidP="00792BE8">
      <w:pPr>
        <w:ind w:firstLineChars="1350" w:firstLine="4320"/>
        <w:rPr>
          <w:rFonts w:ascii="仿宋_GB2312" w:eastAsia="仿宋_GB2312" w:hAnsi="仿宋"/>
          <w:color w:val="000000"/>
          <w:sz w:val="32"/>
          <w:szCs w:val="32"/>
        </w:rPr>
      </w:pPr>
      <w:r w:rsidRPr="00792BE8">
        <w:rPr>
          <w:rFonts w:ascii="仿宋_GB2312" w:eastAsia="仿宋_GB2312" w:hAnsi="仿宋" w:hint="eastAsia"/>
          <w:color w:val="000000"/>
          <w:sz w:val="32"/>
          <w:szCs w:val="32"/>
        </w:rPr>
        <w:t xml:space="preserve">日期  </w:t>
      </w:r>
      <w:r w:rsidRPr="00792BE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 w:rsidRPr="00792BE8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792BE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792BE8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792BE8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792BE8">
        <w:rPr>
          <w:rFonts w:ascii="仿宋_GB2312" w:eastAsia="仿宋_GB2312" w:hAnsi="仿宋" w:cs="仿宋_GB2312" w:hint="eastAsia"/>
          <w:color w:val="000000"/>
          <w:sz w:val="32"/>
          <w:szCs w:val="32"/>
        </w:rPr>
        <w:t>日</w:t>
      </w:r>
    </w:p>
    <w:sectPr w:rsidR="00BD5DC4" w:rsidRPr="00792BE8" w:rsidSect="002E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41" w:rsidRDefault="00787441" w:rsidP="00E3436C">
      <w:r>
        <w:separator/>
      </w:r>
    </w:p>
  </w:endnote>
  <w:endnote w:type="continuationSeparator" w:id="0">
    <w:p w:rsidR="00787441" w:rsidRDefault="00787441" w:rsidP="00E3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41" w:rsidRDefault="00787441" w:rsidP="00E3436C">
      <w:r>
        <w:separator/>
      </w:r>
    </w:p>
  </w:footnote>
  <w:footnote w:type="continuationSeparator" w:id="0">
    <w:p w:rsidR="00787441" w:rsidRDefault="00787441" w:rsidP="00E34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F63"/>
    <w:rsid w:val="000A6F69"/>
    <w:rsid w:val="000D5E19"/>
    <w:rsid w:val="002C02A0"/>
    <w:rsid w:val="002E00E5"/>
    <w:rsid w:val="00375F55"/>
    <w:rsid w:val="00407260"/>
    <w:rsid w:val="005542E3"/>
    <w:rsid w:val="006C348D"/>
    <w:rsid w:val="00734F63"/>
    <w:rsid w:val="00787441"/>
    <w:rsid w:val="00792BE8"/>
    <w:rsid w:val="00A02842"/>
    <w:rsid w:val="00BD5DC4"/>
    <w:rsid w:val="00CB1F54"/>
    <w:rsid w:val="00D36A96"/>
    <w:rsid w:val="00D60367"/>
    <w:rsid w:val="00DB0C54"/>
    <w:rsid w:val="00DC6DDD"/>
    <w:rsid w:val="00E3436C"/>
    <w:rsid w:val="00E935C8"/>
    <w:rsid w:val="00FB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34F63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uiPriority w:val="99"/>
    <w:rsid w:val="00734F63"/>
    <w:rPr>
      <w:rFonts w:ascii="宋体" w:hAnsi="Courier New"/>
      <w:szCs w:val="21"/>
    </w:rPr>
  </w:style>
  <w:style w:type="paragraph" w:styleId="a4">
    <w:name w:val="header"/>
    <w:basedOn w:val="a"/>
    <w:link w:val="Char0"/>
    <w:uiPriority w:val="99"/>
    <w:unhideWhenUsed/>
    <w:rsid w:val="00E3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43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4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436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5E1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5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songmeng</cp:lastModifiedBy>
  <cp:revision>3</cp:revision>
  <cp:lastPrinted>2019-03-28T07:48:00Z</cp:lastPrinted>
  <dcterms:created xsi:type="dcterms:W3CDTF">2019-03-28T07:34:00Z</dcterms:created>
  <dcterms:modified xsi:type="dcterms:W3CDTF">2019-03-28T08:01:00Z</dcterms:modified>
</cp:coreProperties>
</file>