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31" w:rsidRDefault="00AF2D30" w:rsidP="00AA0A36">
      <w:pPr>
        <w:jc w:val="center"/>
        <w:rPr>
          <w:rFonts w:ascii="方正小标宋简体" w:eastAsia="方正小标宋简体"/>
          <w:sz w:val="36"/>
          <w:szCs w:val="44"/>
        </w:rPr>
      </w:pPr>
      <w:r w:rsidRPr="00AF2D30">
        <w:rPr>
          <w:rFonts w:ascii="方正小标宋简体" w:eastAsia="方正小标宋简体" w:hint="eastAsia"/>
          <w:sz w:val="36"/>
          <w:szCs w:val="44"/>
        </w:rPr>
        <w:t>天津市第二类疫苗集中采购项目（项目编号：TJMPC-2019-YM-01）</w:t>
      </w:r>
    </w:p>
    <w:p w:rsidR="00AA0A36" w:rsidRPr="00AF2D30" w:rsidRDefault="00AA0A36" w:rsidP="00AA0A36">
      <w:pPr>
        <w:jc w:val="center"/>
        <w:rPr>
          <w:rFonts w:ascii="方正小标宋简体" w:eastAsia="方正小标宋简体"/>
          <w:sz w:val="36"/>
          <w:szCs w:val="44"/>
        </w:rPr>
      </w:pPr>
      <w:r w:rsidRPr="00AA0A36">
        <w:rPr>
          <w:rFonts w:ascii="方正小标宋简体" w:eastAsia="方正小标宋简体" w:hint="eastAsia"/>
          <w:sz w:val="36"/>
          <w:szCs w:val="44"/>
        </w:rPr>
        <w:t>拟中选产品目录</w:t>
      </w:r>
      <w:bookmarkStart w:id="0" w:name="_GoBack"/>
      <w:bookmarkEnd w:id="0"/>
    </w:p>
    <w:tbl>
      <w:tblPr>
        <w:tblStyle w:val="a5"/>
        <w:tblW w:w="13948" w:type="dxa"/>
        <w:tblLook w:val="04A0" w:firstRow="1" w:lastRow="0" w:firstColumn="1" w:lastColumn="0" w:noHBand="0" w:noVBand="1"/>
      </w:tblPr>
      <w:tblGrid>
        <w:gridCol w:w="561"/>
        <w:gridCol w:w="1796"/>
        <w:gridCol w:w="496"/>
        <w:gridCol w:w="1981"/>
        <w:gridCol w:w="2521"/>
        <w:gridCol w:w="1662"/>
        <w:gridCol w:w="1846"/>
        <w:gridCol w:w="907"/>
        <w:gridCol w:w="2178"/>
      </w:tblGrid>
      <w:tr w:rsidR="002F636C" w:rsidRPr="00A41F08" w:rsidTr="008C73CB">
        <w:trPr>
          <w:tblHeader/>
        </w:trPr>
        <w:tc>
          <w:tcPr>
            <w:tcW w:w="562" w:type="dxa"/>
            <w:vAlign w:val="center"/>
          </w:tcPr>
          <w:p w:rsidR="002F636C" w:rsidRPr="00A41F08" w:rsidRDefault="002F636C" w:rsidP="002F636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:rsidR="002F636C" w:rsidRPr="00A41F08" w:rsidRDefault="002F636C" w:rsidP="002F636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41F08">
              <w:rPr>
                <w:rFonts w:ascii="黑体" w:eastAsia="黑体" w:hAnsi="黑体" w:hint="eastAsia"/>
                <w:sz w:val="28"/>
                <w:szCs w:val="28"/>
              </w:rPr>
              <w:t>产品名称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（中文）</w:t>
            </w:r>
          </w:p>
        </w:tc>
        <w:tc>
          <w:tcPr>
            <w:tcW w:w="468" w:type="dxa"/>
            <w:vAlign w:val="center"/>
          </w:tcPr>
          <w:p w:rsidR="002F636C" w:rsidRPr="00A41F08" w:rsidRDefault="002F636C" w:rsidP="002F636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41F08">
              <w:rPr>
                <w:rFonts w:ascii="黑体" w:eastAsia="黑体" w:hAnsi="黑体" w:hint="eastAsia"/>
                <w:sz w:val="28"/>
                <w:szCs w:val="28"/>
              </w:rPr>
              <w:t>剂型</w:t>
            </w:r>
          </w:p>
        </w:tc>
        <w:tc>
          <w:tcPr>
            <w:tcW w:w="1985" w:type="dxa"/>
            <w:vAlign w:val="center"/>
          </w:tcPr>
          <w:p w:rsidR="002F636C" w:rsidRPr="00A41F08" w:rsidRDefault="002F636C" w:rsidP="002F636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41F08">
              <w:rPr>
                <w:rFonts w:ascii="黑体" w:eastAsia="黑体" w:hAnsi="黑体" w:hint="eastAsia"/>
                <w:sz w:val="28"/>
                <w:szCs w:val="28"/>
              </w:rPr>
              <w:t>规格</w:t>
            </w:r>
          </w:p>
        </w:tc>
        <w:tc>
          <w:tcPr>
            <w:tcW w:w="2526" w:type="dxa"/>
            <w:vAlign w:val="center"/>
          </w:tcPr>
          <w:p w:rsidR="002F636C" w:rsidRPr="00A41F08" w:rsidRDefault="002F636C" w:rsidP="002F636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41F08">
              <w:rPr>
                <w:rFonts w:ascii="黑体" w:eastAsia="黑体" w:hAnsi="黑体" w:hint="eastAsia"/>
                <w:sz w:val="28"/>
                <w:szCs w:val="28"/>
              </w:rPr>
              <w:t>包装规格</w:t>
            </w:r>
          </w:p>
        </w:tc>
        <w:tc>
          <w:tcPr>
            <w:tcW w:w="1663" w:type="dxa"/>
            <w:vAlign w:val="center"/>
          </w:tcPr>
          <w:p w:rsidR="002F636C" w:rsidRPr="00A41F08" w:rsidRDefault="002F636C" w:rsidP="002F636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41F08">
              <w:rPr>
                <w:rFonts w:ascii="黑体" w:eastAsia="黑体" w:hAnsi="黑体" w:hint="eastAsia"/>
                <w:sz w:val="28"/>
                <w:szCs w:val="28"/>
              </w:rPr>
              <w:t>批准文号/注册证号</w:t>
            </w:r>
          </w:p>
        </w:tc>
        <w:tc>
          <w:tcPr>
            <w:tcW w:w="1852" w:type="dxa"/>
            <w:vAlign w:val="center"/>
          </w:tcPr>
          <w:p w:rsidR="002F636C" w:rsidRPr="00A41F08" w:rsidRDefault="002F636C" w:rsidP="002F636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41F08">
              <w:rPr>
                <w:rFonts w:ascii="黑体" w:eastAsia="黑体" w:hAnsi="黑体" w:hint="eastAsia"/>
                <w:sz w:val="28"/>
                <w:szCs w:val="28"/>
              </w:rPr>
              <w:t>生产企业</w:t>
            </w:r>
          </w:p>
        </w:tc>
        <w:tc>
          <w:tcPr>
            <w:tcW w:w="909" w:type="dxa"/>
            <w:vAlign w:val="center"/>
          </w:tcPr>
          <w:p w:rsidR="002F636C" w:rsidRPr="00A41F08" w:rsidRDefault="002F636C" w:rsidP="002F636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</w:t>
            </w:r>
            <w:r w:rsidRPr="00A41F08">
              <w:rPr>
                <w:rFonts w:ascii="黑体" w:eastAsia="黑体" w:hAnsi="黑体" w:hint="eastAsia"/>
                <w:sz w:val="28"/>
                <w:szCs w:val="28"/>
              </w:rPr>
              <w:t>价单位</w:t>
            </w:r>
          </w:p>
        </w:tc>
        <w:tc>
          <w:tcPr>
            <w:tcW w:w="2183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拟中选价格（元）</w:t>
            </w:r>
          </w:p>
        </w:tc>
      </w:tr>
      <w:tr w:rsidR="002F636C" w:rsidRPr="00A42587" w:rsidTr="002F636C">
        <w:trPr>
          <w:trHeight w:val="2211"/>
        </w:trPr>
        <w:tc>
          <w:tcPr>
            <w:tcW w:w="562" w:type="dxa"/>
            <w:vAlign w:val="center"/>
          </w:tcPr>
          <w:p w:rsidR="002F636C" w:rsidRPr="00A42F76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2F76">
              <w:rPr>
                <w:rFonts w:ascii="仿宋_GB2312" w:eastAsia="仿宋_GB2312" w:hint="eastAsia"/>
                <w:sz w:val="28"/>
                <w:szCs w:val="28"/>
              </w:rPr>
              <w:t>冻干人用狂犬病疫苗</w:t>
            </w:r>
            <w:r w:rsidRPr="00A42F76">
              <w:rPr>
                <w:rFonts w:ascii="仿宋_GB2312" w:eastAsia="仿宋_GB2312"/>
                <w:sz w:val="28"/>
                <w:szCs w:val="28"/>
              </w:rPr>
              <w:t>(Vero细胞)</w:t>
            </w:r>
          </w:p>
        </w:tc>
        <w:tc>
          <w:tcPr>
            <w:tcW w:w="468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985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0362">
              <w:rPr>
                <w:rFonts w:ascii="仿宋_GB2312" w:eastAsia="仿宋_GB2312" w:hint="eastAsia"/>
                <w:sz w:val="28"/>
                <w:szCs w:val="28"/>
              </w:rPr>
              <w:t>复溶后每瓶</w:t>
            </w:r>
            <w:r w:rsidRPr="00C60362">
              <w:rPr>
                <w:rFonts w:ascii="仿宋_GB2312" w:eastAsia="仿宋_GB2312"/>
                <w:sz w:val="28"/>
                <w:szCs w:val="28"/>
              </w:rPr>
              <w:t>0.5ml，含狂犬病疫苗效价应不低于2.5IU/剂</w:t>
            </w:r>
          </w:p>
        </w:tc>
        <w:tc>
          <w:tcPr>
            <w:tcW w:w="2526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691">
              <w:rPr>
                <w:rFonts w:ascii="仿宋_GB2312" w:eastAsia="仿宋_GB2312" w:hint="eastAsia"/>
                <w:sz w:val="22"/>
                <w:szCs w:val="28"/>
              </w:rPr>
              <w:t>本产品为西林瓶包装，每盒内装1支冻干疫苗和1支稀释液，2</w:t>
            </w:r>
            <w:r w:rsidRPr="00F12691">
              <w:rPr>
                <w:rFonts w:ascii="仿宋_GB2312" w:eastAsia="仿宋_GB2312"/>
                <w:sz w:val="22"/>
                <w:szCs w:val="28"/>
              </w:rPr>
              <w:t>0</w:t>
            </w:r>
            <w:r w:rsidRPr="00F12691">
              <w:rPr>
                <w:rFonts w:ascii="仿宋_GB2312" w:eastAsia="仿宋_GB2312" w:hint="eastAsia"/>
                <w:sz w:val="22"/>
                <w:szCs w:val="28"/>
              </w:rPr>
              <w:t>小盒/中盒。</w:t>
            </w:r>
          </w:p>
        </w:tc>
        <w:tc>
          <w:tcPr>
            <w:tcW w:w="1663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0362">
              <w:rPr>
                <w:rFonts w:ascii="仿宋_GB2312" w:eastAsia="仿宋_GB2312" w:hint="eastAsia"/>
                <w:sz w:val="28"/>
                <w:szCs w:val="28"/>
              </w:rPr>
              <w:t>国药准字</w:t>
            </w:r>
            <w:r w:rsidRPr="00C60362">
              <w:rPr>
                <w:rFonts w:ascii="仿宋_GB2312" w:eastAsia="仿宋_GB2312"/>
                <w:sz w:val="28"/>
                <w:szCs w:val="28"/>
              </w:rPr>
              <w:t>S20043090</w:t>
            </w:r>
          </w:p>
        </w:tc>
        <w:tc>
          <w:tcPr>
            <w:tcW w:w="1852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0362">
              <w:rPr>
                <w:rFonts w:ascii="仿宋_GB2312" w:eastAsia="仿宋_GB2312" w:hint="eastAsia"/>
                <w:sz w:val="28"/>
                <w:szCs w:val="28"/>
              </w:rPr>
              <w:t>辽宁成大生物股份有限公司</w:t>
            </w:r>
          </w:p>
        </w:tc>
        <w:tc>
          <w:tcPr>
            <w:tcW w:w="909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瓶</w:t>
            </w:r>
          </w:p>
        </w:tc>
        <w:tc>
          <w:tcPr>
            <w:tcW w:w="2183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65</w:t>
            </w:r>
          </w:p>
        </w:tc>
      </w:tr>
      <w:tr w:rsidR="002F636C" w:rsidRPr="00A42587" w:rsidTr="002F636C">
        <w:tc>
          <w:tcPr>
            <w:tcW w:w="562" w:type="dxa"/>
            <w:vAlign w:val="center"/>
          </w:tcPr>
          <w:p w:rsidR="002F636C" w:rsidRPr="002E0AB0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AB0">
              <w:rPr>
                <w:rFonts w:ascii="仿宋_GB2312" w:eastAsia="仿宋_GB2312" w:hint="eastAsia"/>
                <w:sz w:val="28"/>
                <w:szCs w:val="28"/>
              </w:rPr>
              <w:t>冻干人用狂犬病疫苗</w:t>
            </w:r>
            <w:r w:rsidRPr="002E0AB0">
              <w:rPr>
                <w:rFonts w:ascii="仿宋_GB2312" w:eastAsia="仿宋_GB2312"/>
                <w:sz w:val="28"/>
                <w:szCs w:val="28"/>
              </w:rPr>
              <w:t>(Vero细胞)</w:t>
            </w:r>
          </w:p>
        </w:tc>
        <w:tc>
          <w:tcPr>
            <w:tcW w:w="468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985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AB0">
              <w:rPr>
                <w:rFonts w:ascii="仿宋_GB2312" w:eastAsia="仿宋_GB2312" w:hint="eastAsia"/>
                <w:sz w:val="28"/>
                <w:szCs w:val="28"/>
              </w:rPr>
              <w:t>复溶后每瓶</w:t>
            </w:r>
            <w:r w:rsidRPr="002E0AB0">
              <w:rPr>
                <w:rFonts w:ascii="仿宋_GB2312" w:eastAsia="仿宋_GB2312"/>
                <w:sz w:val="28"/>
                <w:szCs w:val="28"/>
              </w:rPr>
              <w:t>1.0ml。每1次人用剂量为1.0ml,狂犬病疫苗效价应不低于2.5IU。</w:t>
            </w:r>
          </w:p>
        </w:tc>
        <w:tc>
          <w:tcPr>
            <w:tcW w:w="2526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7C2F">
              <w:rPr>
                <w:rFonts w:ascii="仿宋_GB2312" w:eastAsia="仿宋_GB2312" w:hint="eastAsia"/>
                <w:sz w:val="22"/>
                <w:szCs w:val="28"/>
              </w:rPr>
              <w:t>丁基橡胶药用瓶塞</w:t>
            </w:r>
            <w:r w:rsidRPr="00BC7C2F">
              <w:rPr>
                <w:rFonts w:ascii="仿宋_GB2312" w:eastAsia="仿宋_GB2312"/>
                <w:sz w:val="22"/>
                <w:szCs w:val="28"/>
              </w:rPr>
              <w:t xml:space="preserve"> 管制玻璃瓶 1瓶/盒 内附灭菌注射用水 1.0ml/支*1支 （灭菌注射用水生产厂家：江苏迪赛诺制药有限公司 批准文号：国药准字H20033905）</w:t>
            </w:r>
          </w:p>
        </w:tc>
        <w:tc>
          <w:tcPr>
            <w:tcW w:w="1663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AB0">
              <w:rPr>
                <w:rFonts w:ascii="仿宋_GB2312" w:eastAsia="仿宋_GB2312"/>
                <w:sz w:val="28"/>
                <w:szCs w:val="28"/>
              </w:rPr>
              <w:t>国药准字S20073014</w:t>
            </w:r>
          </w:p>
        </w:tc>
        <w:tc>
          <w:tcPr>
            <w:tcW w:w="1852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AB0">
              <w:rPr>
                <w:rFonts w:ascii="仿宋_GB2312" w:eastAsia="仿宋_GB2312" w:hint="eastAsia"/>
                <w:sz w:val="28"/>
                <w:szCs w:val="28"/>
              </w:rPr>
              <w:t>宁波荣安生物药业有限公司</w:t>
            </w:r>
          </w:p>
        </w:tc>
        <w:tc>
          <w:tcPr>
            <w:tcW w:w="909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瓶</w:t>
            </w:r>
          </w:p>
        </w:tc>
        <w:tc>
          <w:tcPr>
            <w:tcW w:w="2183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</w:tr>
      <w:tr w:rsidR="002F636C" w:rsidRPr="00A42587" w:rsidTr="002F636C">
        <w:trPr>
          <w:trHeight w:val="2687"/>
        </w:trPr>
        <w:tc>
          <w:tcPr>
            <w:tcW w:w="562" w:type="dxa"/>
            <w:vAlign w:val="center"/>
          </w:tcPr>
          <w:p w:rsidR="002F636C" w:rsidRPr="00A42F76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3</w:t>
            </w:r>
          </w:p>
        </w:tc>
        <w:tc>
          <w:tcPr>
            <w:tcW w:w="1800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2F76">
              <w:rPr>
                <w:rFonts w:ascii="仿宋_GB2312" w:eastAsia="仿宋_GB2312" w:hint="eastAsia"/>
                <w:sz w:val="28"/>
                <w:szCs w:val="28"/>
              </w:rPr>
              <w:t>冻干人用狂犬病疫苗</w:t>
            </w:r>
            <w:r w:rsidRPr="00A42F76">
              <w:rPr>
                <w:rFonts w:ascii="仿宋_GB2312" w:eastAsia="仿宋_GB2312"/>
                <w:sz w:val="28"/>
                <w:szCs w:val="28"/>
              </w:rPr>
              <w:t>(Vero细胞)</w:t>
            </w:r>
          </w:p>
        </w:tc>
        <w:tc>
          <w:tcPr>
            <w:tcW w:w="468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985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6D51">
              <w:rPr>
                <w:rFonts w:ascii="仿宋_GB2312" w:eastAsia="仿宋_GB2312" w:hint="eastAsia"/>
                <w:sz w:val="28"/>
                <w:szCs w:val="28"/>
              </w:rPr>
              <w:t>复溶后每瓶</w:t>
            </w:r>
            <w:r w:rsidRPr="00576D51">
              <w:rPr>
                <w:rFonts w:ascii="仿宋_GB2312" w:eastAsia="仿宋_GB2312"/>
                <w:sz w:val="28"/>
                <w:szCs w:val="28"/>
              </w:rPr>
              <w:t>1.0ml。每1次人用剂量为1.0ml,狂犬病疫苗效价不低于2.5IU。</w:t>
            </w:r>
          </w:p>
        </w:tc>
        <w:tc>
          <w:tcPr>
            <w:tcW w:w="2526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A2349">
              <w:rPr>
                <w:rFonts w:ascii="仿宋_GB2312" w:eastAsia="仿宋_GB2312" w:hint="eastAsia"/>
                <w:sz w:val="22"/>
                <w:szCs w:val="28"/>
              </w:rPr>
              <w:t>用管制抗生素玻璃瓶盛装、药用丁基橡胶瓶塞封口、轧盖后制成。1剂量/瓶冻干疫苗+</w:t>
            </w:r>
            <w:r w:rsidRPr="00DA2349">
              <w:rPr>
                <w:rFonts w:ascii="仿宋_GB2312" w:eastAsia="仿宋_GB2312"/>
                <w:sz w:val="22"/>
                <w:szCs w:val="28"/>
              </w:rPr>
              <w:t>1.0</w:t>
            </w:r>
            <w:r w:rsidRPr="00DA2349">
              <w:rPr>
                <w:rFonts w:ascii="仿宋_GB2312" w:eastAsia="仿宋_GB2312" w:hint="eastAsia"/>
                <w:sz w:val="22"/>
                <w:szCs w:val="28"/>
              </w:rPr>
              <w:t>ml</w:t>
            </w:r>
            <w:r w:rsidRPr="00DA2349">
              <w:rPr>
                <w:rFonts w:ascii="仿宋_GB2312" w:eastAsia="仿宋_GB2312"/>
                <w:sz w:val="22"/>
                <w:szCs w:val="28"/>
              </w:rPr>
              <w:t>/</w:t>
            </w:r>
            <w:r w:rsidRPr="00DA2349">
              <w:rPr>
                <w:rFonts w:ascii="仿宋_GB2312" w:eastAsia="仿宋_GB2312" w:hint="eastAsia"/>
                <w:sz w:val="22"/>
                <w:szCs w:val="28"/>
              </w:rPr>
              <w:t>支疫苗稀释剂。</w:t>
            </w:r>
          </w:p>
        </w:tc>
        <w:tc>
          <w:tcPr>
            <w:tcW w:w="1663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6D51">
              <w:rPr>
                <w:rFonts w:ascii="仿宋_GB2312" w:eastAsia="仿宋_GB2312" w:hint="eastAsia"/>
                <w:sz w:val="28"/>
                <w:szCs w:val="28"/>
              </w:rPr>
              <w:t>国药准字</w:t>
            </w:r>
            <w:r w:rsidRPr="00576D51">
              <w:rPr>
                <w:rFonts w:ascii="仿宋_GB2312" w:eastAsia="仿宋_GB2312"/>
                <w:sz w:val="28"/>
                <w:szCs w:val="28"/>
              </w:rPr>
              <w:t>S20083040</w:t>
            </w:r>
          </w:p>
        </w:tc>
        <w:tc>
          <w:tcPr>
            <w:tcW w:w="1852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6D51">
              <w:rPr>
                <w:rFonts w:ascii="仿宋_GB2312" w:eastAsia="仿宋_GB2312" w:hint="eastAsia"/>
                <w:sz w:val="28"/>
                <w:szCs w:val="28"/>
              </w:rPr>
              <w:t>广州诺诚生物制品股份有限公司</w:t>
            </w:r>
          </w:p>
        </w:tc>
        <w:tc>
          <w:tcPr>
            <w:tcW w:w="909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瓶</w:t>
            </w:r>
          </w:p>
        </w:tc>
        <w:tc>
          <w:tcPr>
            <w:tcW w:w="2183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2F636C" w:rsidRPr="00A42587" w:rsidTr="002F636C">
        <w:trPr>
          <w:trHeight w:val="3671"/>
        </w:trPr>
        <w:tc>
          <w:tcPr>
            <w:tcW w:w="562" w:type="dxa"/>
            <w:vAlign w:val="center"/>
          </w:tcPr>
          <w:p w:rsidR="002F636C" w:rsidRPr="00FC798D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798D">
              <w:rPr>
                <w:rFonts w:ascii="仿宋_GB2312" w:eastAsia="仿宋_GB2312" w:hint="eastAsia"/>
                <w:sz w:val="28"/>
                <w:szCs w:val="28"/>
              </w:rPr>
              <w:t>冻干人用狂犬病疫苗</w:t>
            </w:r>
            <w:r w:rsidRPr="00FC798D">
              <w:rPr>
                <w:rFonts w:ascii="仿宋_GB2312" w:eastAsia="仿宋_GB2312"/>
                <w:sz w:val="28"/>
                <w:szCs w:val="28"/>
              </w:rPr>
              <w:t>(Vero细胞)</w:t>
            </w:r>
          </w:p>
        </w:tc>
        <w:tc>
          <w:tcPr>
            <w:tcW w:w="468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985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636C">
              <w:rPr>
                <w:rFonts w:ascii="仿宋_GB2312" w:eastAsia="仿宋_GB2312" w:hint="eastAsia"/>
                <w:sz w:val="28"/>
                <w:szCs w:val="28"/>
              </w:rPr>
              <w:t>复溶后每瓶</w:t>
            </w:r>
            <w:r w:rsidRPr="002F636C">
              <w:rPr>
                <w:rFonts w:ascii="仿宋_GB2312" w:eastAsia="仿宋_GB2312"/>
                <w:sz w:val="28"/>
                <w:szCs w:val="28"/>
              </w:rPr>
              <w:t>0.5ml。每1次人用剂量为0.5ml,出厂前效价应不低于4.0IU/剂,有效期内效价应不低于2.5IU/剂。</w:t>
            </w:r>
          </w:p>
        </w:tc>
        <w:tc>
          <w:tcPr>
            <w:tcW w:w="2526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5C89">
              <w:rPr>
                <w:rFonts w:ascii="仿宋_GB2312" w:eastAsia="仿宋_GB2312" w:hint="eastAsia"/>
                <w:sz w:val="22"/>
                <w:szCs w:val="28"/>
              </w:rPr>
              <w:t>西林瓶（丁基胶塞），5支/盒，附灭菌注射用水5支。</w:t>
            </w:r>
          </w:p>
        </w:tc>
        <w:tc>
          <w:tcPr>
            <w:tcW w:w="1663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798D">
              <w:rPr>
                <w:rFonts w:ascii="仿宋_GB2312" w:eastAsia="仿宋_GB2312" w:hint="eastAsia"/>
                <w:sz w:val="28"/>
                <w:szCs w:val="28"/>
              </w:rPr>
              <w:t>国药准字</w:t>
            </w:r>
            <w:r w:rsidRPr="00FC798D">
              <w:rPr>
                <w:rFonts w:ascii="仿宋_GB2312" w:eastAsia="仿宋_GB2312"/>
                <w:sz w:val="28"/>
                <w:szCs w:val="28"/>
              </w:rPr>
              <w:t>S20160006</w:t>
            </w:r>
          </w:p>
        </w:tc>
        <w:tc>
          <w:tcPr>
            <w:tcW w:w="1852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798D">
              <w:rPr>
                <w:rFonts w:ascii="仿宋_GB2312" w:eastAsia="仿宋_GB2312"/>
                <w:sz w:val="28"/>
                <w:szCs w:val="28"/>
              </w:rPr>
              <w:t>长春卓谊生物股份有限公司</w:t>
            </w:r>
          </w:p>
        </w:tc>
        <w:tc>
          <w:tcPr>
            <w:tcW w:w="909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瓶</w:t>
            </w:r>
          </w:p>
        </w:tc>
        <w:tc>
          <w:tcPr>
            <w:tcW w:w="2183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</w:tr>
      <w:tr w:rsidR="002F636C" w:rsidRPr="00A42587" w:rsidTr="002F636C">
        <w:tc>
          <w:tcPr>
            <w:tcW w:w="562" w:type="dxa"/>
            <w:vAlign w:val="center"/>
          </w:tcPr>
          <w:p w:rsidR="002F636C" w:rsidRPr="00D26E76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t>人用狂犬病疫苗</w:t>
            </w:r>
            <w:r w:rsidRPr="00D26E76">
              <w:rPr>
                <w:rFonts w:ascii="仿宋_GB2312" w:eastAsia="仿宋_GB2312"/>
                <w:sz w:val="28"/>
                <w:szCs w:val="28"/>
              </w:rPr>
              <w:t>(Vero</w:t>
            </w:r>
            <w:r w:rsidRPr="00D26E76">
              <w:rPr>
                <w:rFonts w:ascii="仿宋_GB2312" w:eastAsia="仿宋_GB2312"/>
                <w:sz w:val="28"/>
                <w:szCs w:val="28"/>
              </w:rPr>
              <w:lastRenderedPageBreak/>
              <w:t>细胞)</w:t>
            </w:r>
          </w:p>
        </w:tc>
        <w:tc>
          <w:tcPr>
            <w:tcW w:w="468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lastRenderedPageBreak/>
              <w:t>注射</w:t>
            </w:r>
            <w:r w:rsidRPr="00D26E76">
              <w:rPr>
                <w:rFonts w:ascii="仿宋_GB2312" w:eastAsia="仿宋_GB2312" w:hint="eastAsia"/>
                <w:sz w:val="28"/>
                <w:szCs w:val="28"/>
              </w:rPr>
              <w:lastRenderedPageBreak/>
              <w:t>液</w:t>
            </w:r>
          </w:p>
        </w:tc>
        <w:tc>
          <w:tcPr>
            <w:tcW w:w="1985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lastRenderedPageBreak/>
              <w:t>每瓶</w:t>
            </w:r>
            <w:r w:rsidRPr="00D26E76">
              <w:rPr>
                <w:rFonts w:ascii="仿宋_GB2312" w:eastAsia="仿宋_GB2312"/>
                <w:sz w:val="28"/>
                <w:szCs w:val="28"/>
              </w:rPr>
              <w:t>0.5ml，含狂犬病疫苗</w:t>
            </w:r>
            <w:r w:rsidRPr="00D26E76">
              <w:rPr>
                <w:rFonts w:ascii="仿宋_GB2312" w:eastAsia="仿宋_GB2312"/>
                <w:sz w:val="28"/>
                <w:szCs w:val="28"/>
              </w:rPr>
              <w:lastRenderedPageBreak/>
              <w:t>效价应不低于2.5IU/剂</w:t>
            </w:r>
          </w:p>
        </w:tc>
        <w:tc>
          <w:tcPr>
            <w:tcW w:w="2526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484">
              <w:rPr>
                <w:rFonts w:ascii="仿宋_GB2312" w:eastAsia="仿宋_GB2312" w:hint="eastAsia"/>
                <w:sz w:val="22"/>
                <w:szCs w:val="28"/>
              </w:rPr>
              <w:lastRenderedPageBreak/>
              <w:t>本产品为西林瓶包装，4支/小盒，1</w:t>
            </w:r>
            <w:r w:rsidRPr="00367484">
              <w:rPr>
                <w:rFonts w:ascii="仿宋_GB2312" w:eastAsia="仿宋_GB2312"/>
                <w:sz w:val="22"/>
                <w:szCs w:val="28"/>
              </w:rPr>
              <w:t>0</w:t>
            </w:r>
            <w:r w:rsidRPr="00367484">
              <w:rPr>
                <w:rFonts w:ascii="仿宋_GB2312" w:eastAsia="仿宋_GB2312" w:hint="eastAsia"/>
                <w:sz w:val="22"/>
                <w:szCs w:val="28"/>
              </w:rPr>
              <w:t>小盒/中</w:t>
            </w:r>
            <w:r w:rsidRPr="00367484">
              <w:rPr>
                <w:rFonts w:ascii="仿宋_GB2312" w:eastAsia="仿宋_GB2312" w:hint="eastAsia"/>
                <w:sz w:val="22"/>
                <w:szCs w:val="28"/>
              </w:rPr>
              <w:lastRenderedPageBreak/>
              <w:t>盒。</w:t>
            </w:r>
          </w:p>
        </w:tc>
        <w:tc>
          <w:tcPr>
            <w:tcW w:w="1663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lastRenderedPageBreak/>
              <w:t>国药准字</w:t>
            </w:r>
            <w:r w:rsidRPr="00D26E76">
              <w:rPr>
                <w:rFonts w:ascii="仿宋_GB2312" w:eastAsia="仿宋_GB2312"/>
                <w:sz w:val="28"/>
                <w:szCs w:val="28"/>
              </w:rPr>
              <w:t>S20043089</w:t>
            </w:r>
          </w:p>
        </w:tc>
        <w:tc>
          <w:tcPr>
            <w:tcW w:w="1852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t>辽宁成大生物股份有限</w:t>
            </w:r>
            <w:r w:rsidRPr="00D26E76">
              <w:rPr>
                <w:rFonts w:ascii="仿宋_GB2312" w:eastAsia="仿宋_GB2312" w:hint="eastAsia"/>
                <w:sz w:val="28"/>
                <w:szCs w:val="28"/>
              </w:rPr>
              <w:lastRenderedPageBreak/>
              <w:t>公司</w:t>
            </w:r>
          </w:p>
        </w:tc>
        <w:tc>
          <w:tcPr>
            <w:tcW w:w="909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瓶</w:t>
            </w:r>
          </w:p>
        </w:tc>
        <w:tc>
          <w:tcPr>
            <w:tcW w:w="2183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2.09</w:t>
            </w:r>
          </w:p>
        </w:tc>
      </w:tr>
      <w:tr w:rsidR="002F636C" w:rsidRPr="00A42587" w:rsidTr="002F636C">
        <w:tc>
          <w:tcPr>
            <w:tcW w:w="562" w:type="dxa"/>
            <w:vAlign w:val="center"/>
          </w:tcPr>
          <w:p w:rsidR="002F636C" w:rsidRPr="00D26E76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t>人用狂犬病疫苗</w:t>
            </w:r>
            <w:r w:rsidRPr="00D26E76">
              <w:rPr>
                <w:rFonts w:ascii="仿宋_GB2312" w:eastAsia="仿宋_GB2312"/>
                <w:sz w:val="28"/>
                <w:szCs w:val="28"/>
              </w:rPr>
              <w:t>(Vero细胞)</w:t>
            </w:r>
          </w:p>
        </w:tc>
        <w:tc>
          <w:tcPr>
            <w:tcW w:w="468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t>注射液</w:t>
            </w:r>
          </w:p>
        </w:tc>
        <w:tc>
          <w:tcPr>
            <w:tcW w:w="1985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t>每瓶</w:t>
            </w:r>
            <w:r w:rsidRPr="00D26E76">
              <w:rPr>
                <w:rFonts w:ascii="仿宋_GB2312" w:eastAsia="仿宋_GB2312"/>
                <w:sz w:val="28"/>
                <w:szCs w:val="28"/>
              </w:rPr>
              <w:t>0.5ml，含狂犬病疫苗效价应不低于2.5IU/剂</w:t>
            </w:r>
          </w:p>
        </w:tc>
        <w:tc>
          <w:tcPr>
            <w:tcW w:w="2526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484">
              <w:rPr>
                <w:rFonts w:ascii="仿宋_GB2312" w:eastAsia="仿宋_GB2312" w:hint="eastAsia"/>
                <w:sz w:val="22"/>
                <w:szCs w:val="28"/>
              </w:rPr>
              <w:t>本产品为西林瓶包装，</w:t>
            </w:r>
            <w:r>
              <w:rPr>
                <w:rFonts w:ascii="仿宋_GB2312" w:eastAsia="仿宋_GB2312"/>
                <w:sz w:val="22"/>
                <w:szCs w:val="28"/>
              </w:rPr>
              <w:t>5</w:t>
            </w:r>
            <w:r w:rsidRPr="00367484">
              <w:rPr>
                <w:rFonts w:ascii="仿宋_GB2312" w:eastAsia="仿宋_GB2312" w:hint="eastAsia"/>
                <w:sz w:val="22"/>
                <w:szCs w:val="28"/>
              </w:rPr>
              <w:t>支/小盒，1</w:t>
            </w:r>
            <w:r w:rsidRPr="00367484">
              <w:rPr>
                <w:rFonts w:ascii="仿宋_GB2312" w:eastAsia="仿宋_GB2312"/>
                <w:sz w:val="22"/>
                <w:szCs w:val="28"/>
              </w:rPr>
              <w:t>0</w:t>
            </w:r>
            <w:r w:rsidRPr="00367484">
              <w:rPr>
                <w:rFonts w:ascii="仿宋_GB2312" w:eastAsia="仿宋_GB2312" w:hint="eastAsia"/>
                <w:sz w:val="22"/>
                <w:szCs w:val="28"/>
              </w:rPr>
              <w:t>小盒/中盒。</w:t>
            </w:r>
          </w:p>
        </w:tc>
        <w:tc>
          <w:tcPr>
            <w:tcW w:w="1663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t>国药准字</w:t>
            </w:r>
            <w:r w:rsidRPr="00D26E76">
              <w:rPr>
                <w:rFonts w:ascii="仿宋_GB2312" w:eastAsia="仿宋_GB2312"/>
                <w:sz w:val="28"/>
                <w:szCs w:val="28"/>
              </w:rPr>
              <w:t>S20043089</w:t>
            </w:r>
          </w:p>
        </w:tc>
        <w:tc>
          <w:tcPr>
            <w:tcW w:w="1852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6E76">
              <w:rPr>
                <w:rFonts w:ascii="仿宋_GB2312" w:eastAsia="仿宋_GB2312" w:hint="eastAsia"/>
                <w:sz w:val="28"/>
                <w:szCs w:val="28"/>
              </w:rPr>
              <w:t>辽宁成大生物股份有限公司</w:t>
            </w:r>
          </w:p>
        </w:tc>
        <w:tc>
          <w:tcPr>
            <w:tcW w:w="909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瓶</w:t>
            </w:r>
          </w:p>
        </w:tc>
        <w:tc>
          <w:tcPr>
            <w:tcW w:w="2183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2.09</w:t>
            </w:r>
          </w:p>
        </w:tc>
      </w:tr>
      <w:tr w:rsidR="002F636C" w:rsidRPr="00A42587" w:rsidTr="002F636C">
        <w:tc>
          <w:tcPr>
            <w:tcW w:w="562" w:type="dxa"/>
            <w:vAlign w:val="center"/>
          </w:tcPr>
          <w:p w:rsidR="002F636C" w:rsidRPr="009A2BF3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 w:hint="eastAsia"/>
                <w:sz w:val="28"/>
                <w:szCs w:val="28"/>
              </w:rPr>
              <w:t>人用狂犬病疫苗</w:t>
            </w:r>
            <w:r w:rsidRPr="009A2BF3">
              <w:rPr>
                <w:rFonts w:ascii="仿宋_GB2312" w:eastAsia="仿宋_GB2312"/>
                <w:sz w:val="28"/>
                <w:szCs w:val="28"/>
              </w:rPr>
              <w:t>(Vero细胞)</w:t>
            </w:r>
          </w:p>
        </w:tc>
        <w:tc>
          <w:tcPr>
            <w:tcW w:w="468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985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 w:hint="eastAsia"/>
                <w:sz w:val="28"/>
                <w:szCs w:val="28"/>
              </w:rPr>
              <w:t>每瓶</w:t>
            </w:r>
            <w:r w:rsidRPr="009A2BF3">
              <w:rPr>
                <w:rFonts w:ascii="仿宋_GB2312" w:eastAsia="仿宋_GB2312"/>
                <w:sz w:val="28"/>
                <w:szCs w:val="28"/>
              </w:rPr>
              <w:t>1.0ml。每1次人用剂量为1.0ml,狂犬病疫苗效价应不低于2.5IU。</w:t>
            </w:r>
          </w:p>
        </w:tc>
        <w:tc>
          <w:tcPr>
            <w:tcW w:w="2526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0324">
              <w:rPr>
                <w:rFonts w:ascii="仿宋_GB2312" w:eastAsia="仿宋_GB2312" w:hint="eastAsia"/>
                <w:sz w:val="22"/>
                <w:szCs w:val="28"/>
              </w:rPr>
              <w:t>西林瓶包装材料和规格：2ml管制玻璃瓶（中性硼硅）、溴化丁基橡胶药用瓶塞。5瓶/小盒。</w:t>
            </w:r>
          </w:p>
        </w:tc>
        <w:tc>
          <w:tcPr>
            <w:tcW w:w="1663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 w:hint="eastAsia"/>
                <w:sz w:val="28"/>
                <w:szCs w:val="28"/>
              </w:rPr>
              <w:t>国药准字</w:t>
            </w:r>
            <w:r w:rsidRPr="009A2BF3">
              <w:rPr>
                <w:rFonts w:ascii="仿宋_GB2312" w:eastAsia="仿宋_GB2312"/>
                <w:sz w:val="28"/>
                <w:szCs w:val="28"/>
              </w:rPr>
              <w:t>S20160003</w:t>
            </w:r>
          </w:p>
        </w:tc>
        <w:tc>
          <w:tcPr>
            <w:tcW w:w="1852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/>
                <w:sz w:val="28"/>
                <w:szCs w:val="28"/>
              </w:rPr>
              <w:t>大连雅立峰生物制药有限公司</w:t>
            </w:r>
          </w:p>
        </w:tc>
        <w:tc>
          <w:tcPr>
            <w:tcW w:w="909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瓶</w:t>
            </w:r>
          </w:p>
        </w:tc>
        <w:tc>
          <w:tcPr>
            <w:tcW w:w="2183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</w:tr>
      <w:tr w:rsidR="002F636C" w:rsidRPr="00A42587" w:rsidTr="002F636C">
        <w:tc>
          <w:tcPr>
            <w:tcW w:w="562" w:type="dxa"/>
            <w:vAlign w:val="center"/>
          </w:tcPr>
          <w:p w:rsidR="002F636C" w:rsidRPr="001778F0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78F0">
              <w:rPr>
                <w:rFonts w:ascii="仿宋_GB2312" w:eastAsia="仿宋_GB2312" w:hint="eastAsia"/>
                <w:sz w:val="28"/>
                <w:szCs w:val="28"/>
              </w:rPr>
              <w:t>冻干人用狂犬病疫苗</w:t>
            </w:r>
            <w:r w:rsidRPr="001778F0">
              <w:rPr>
                <w:rFonts w:ascii="仿宋_GB2312" w:eastAsia="仿宋_GB2312"/>
                <w:sz w:val="28"/>
                <w:szCs w:val="28"/>
              </w:rPr>
              <w:t>(人二倍体细胞)</w:t>
            </w:r>
          </w:p>
        </w:tc>
        <w:tc>
          <w:tcPr>
            <w:tcW w:w="468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2BF3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985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78F0">
              <w:rPr>
                <w:rFonts w:ascii="仿宋_GB2312" w:eastAsia="仿宋_GB2312" w:hint="eastAsia"/>
                <w:sz w:val="28"/>
                <w:szCs w:val="28"/>
              </w:rPr>
              <w:t>复溶后每支</w:t>
            </w:r>
            <w:r w:rsidRPr="001778F0">
              <w:rPr>
                <w:rFonts w:ascii="仿宋_GB2312" w:eastAsia="仿宋_GB2312"/>
                <w:sz w:val="28"/>
                <w:szCs w:val="28"/>
              </w:rPr>
              <w:t>1ml,含狂犬病疫苗效价应不低于2.5IU.</w:t>
            </w:r>
          </w:p>
        </w:tc>
        <w:tc>
          <w:tcPr>
            <w:tcW w:w="2526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0E5F">
              <w:rPr>
                <w:rFonts w:ascii="仿宋_GB2312" w:eastAsia="仿宋_GB2312" w:hint="eastAsia"/>
                <w:sz w:val="22"/>
                <w:szCs w:val="28"/>
              </w:rPr>
              <w:t>本品为中硼硅玻璃管制注射剂瓶及注射用卤化丁基橡胶塞包装，（1瓶疫苗和1瓶稀释液）/小盒。</w:t>
            </w:r>
          </w:p>
        </w:tc>
        <w:tc>
          <w:tcPr>
            <w:tcW w:w="1663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78F0">
              <w:rPr>
                <w:rFonts w:ascii="仿宋_GB2312" w:eastAsia="仿宋_GB2312" w:hint="eastAsia"/>
                <w:sz w:val="28"/>
                <w:szCs w:val="28"/>
              </w:rPr>
              <w:t>国药准字</w:t>
            </w:r>
            <w:r w:rsidRPr="001778F0">
              <w:rPr>
                <w:rFonts w:ascii="仿宋_GB2312" w:eastAsia="仿宋_GB2312"/>
                <w:sz w:val="28"/>
                <w:szCs w:val="28"/>
              </w:rPr>
              <w:t>S20120007</w:t>
            </w:r>
          </w:p>
        </w:tc>
        <w:tc>
          <w:tcPr>
            <w:tcW w:w="1852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78F0">
              <w:rPr>
                <w:rFonts w:ascii="仿宋_GB2312" w:eastAsia="仿宋_GB2312" w:hint="eastAsia"/>
                <w:sz w:val="28"/>
                <w:szCs w:val="28"/>
              </w:rPr>
              <w:t>成都康华生物制品股份有限公司</w:t>
            </w:r>
          </w:p>
        </w:tc>
        <w:tc>
          <w:tcPr>
            <w:tcW w:w="909" w:type="dxa"/>
            <w:vAlign w:val="center"/>
          </w:tcPr>
          <w:p w:rsidR="002F636C" w:rsidRPr="00A42587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</w:t>
            </w:r>
          </w:p>
        </w:tc>
        <w:tc>
          <w:tcPr>
            <w:tcW w:w="2183" w:type="dxa"/>
            <w:vAlign w:val="center"/>
          </w:tcPr>
          <w:p w:rsidR="002F636C" w:rsidRDefault="002F636C" w:rsidP="002F63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85</w:t>
            </w:r>
          </w:p>
        </w:tc>
      </w:tr>
    </w:tbl>
    <w:p w:rsidR="00AA0A36" w:rsidRPr="00AA0A36" w:rsidRDefault="00AA0A36">
      <w:pPr>
        <w:rPr>
          <w:rFonts w:ascii="仿宋_GB2312" w:eastAsia="仿宋_GB2312" w:hint="eastAsia"/>
          <w:sz w:val="28"/>
        </w:rPr>
      </w:pPr>
    </w:p>
    <w:sectPr w:rsidR="00AA0A36" w:rsidRPr="00AA0A36" w:rsidSect="00AF2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27" w:rsidRDefault="00256227" w:rsidP="00AF2D30">
      <w:r>
        <w:separator/>
      </w:r>
    </w:p>
  </w:endnote>
  <w:endnote w:type="continuationSeparator" w:id="0">
    <w:p w:rsidR="00256227" w:rsidRDefault="00256227" w:rsidP="00AF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27" w:rsidRDefault="00256227" w:rsidP="00AF2D30">
      <w:r>
        <w:separator/>
      </w:r>
    </w:p>
  </w:footnote>
  <w:footnote w:type="continuationSeparator" w:id="0">
    <w:p w:rsidR="00256227" w:rsidRDefault="00256227" w:rsidP="00AF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24"/>
    <w:rsid w:val="00101031"/>
    <w:rsid w:val="00102550"/>
    <w:rsid w:val="00132A80"/>
    <w:rsid w:val="00206334"/>
    <w:rsid w:val="00255B23"/>
    <w:rsid w:val="00256227"/>
    <w:rsid w:val="002A3300"/>
    <w:rsid w:val="002F636C"/>
    <w:rsid w:val="00581F76"/>
    <w:rsid w:val="006E22B4"/>
    <w:rsid w:val="00765439"/>
    <w:rsid w:val="007A7E81"/>
    <w:rsid w:val="007F6C12"/>
    <w:rsid w:val="008A50DF"/>
    <w:rsid w:val="008C73CB"/>
    <w:rsid w:val="0098161C"/>
    <w:rsid w:val="00A34F08"/>
    <w:rsid w:val="00A54537"/>
    <w:rsid w:val="00A97281"/>
    <w:rsid w:val="00AA0A36"/>
    <w:rsid w:val="00AE0314"/>
    <w:rsid w:val="00AF2D30"/>
    <w:rsid w:val="00C47CB1"/>
    <w:rsid w:val="00C946AD"/>
    <w:rsid w:val="00CA3A0F"/>
    <w:rsid w:val="00CC0F37"/>
    <w:rsid w:val="00D87941"/>
    <w:rsid w:val="00D97FBF"/>
    <w:rsid w:val="00EC6F24"/>
    <w:rsid w:val="00F603E3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89D134-C437-4026-88C1-C4AF8700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D30"/>
    <w:rPr>
      <w:sz w:val="18"/>
      <w:szCs w:val="18"/>
    </w:rPr>
  </w:style>
  <w:style w:type="table" w:styleId="a5">
    <w:name w:val="Table Grid"/>
    <w:basedOn w:val="a1"/>
    <w:uiPriority w:val="39"/>
    <w:rsid w:val="00AF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17C1-6679-42D8-90C8-71DEB8AC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健</dc:creator>
  <cp:keywords/>
  <dc:description/>
  <cp:lastModifiedBy>陈宇翔</cp:lastModifiedBy>
  <cp:revision>5</cp:revision>
  <dcterms:created xsi:type="dcterms:W3CDTF">2019-06-27T04:22:00Z</dcterms:created>
  <dcterms:modified xsi:type="dcterms:W3CDTF">2019-06-27T08:09:00Z</dcterms:modified>
</cp:coreProperties>
</file>