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852A4A" w:rsidRPr="00852A4A">
        <w:rPr>
          <w:rFonts w:ascii="宋体" w:hAnsi="宋体"/>
          <w:sz w:val="32"/>
          <w:szCs w:val="32"/>
        </w:rPr>
        <w:t>上海长城药业有限公司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Pr="00596117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</w:t>
      </w:r>
      <w:r w:rsidR="000F18A6">
        <w:rPr>
          <w:rFonts w:ascii="宋体" w:hAnsi="宋体" w:hint="eastAsia"/>
          <w:sz w:val="32"/>
          <w:szCs w:val="32"/>
        </w:rPr>
        <w:t>心</w:t>
      </w:r>
    </w:p>
    <w:p w:rsidR="00F91B20" w:rsidRPr="005558EE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2019年1月</w:t>
      </w:r>
      <w:r w:rsidR="004B712A">
        <w:rPr>
          <w:rFonts w:ascii="宋体" w:hAnsi="宋体" w:hint="eastAsia"/>
          <w:sz w:val="32"/>
          <w:szCs w:val="32"/>
        </w:rPr>
        <w:t>3</w:t>
      </w:r>
      <w:r w:rsidR="0023594C"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08"/>
        <w:gridCol w:w="575"/>
        <w:gridCol w:w="1223"/>
        <w:gridCol w:w="685"/>
        <w:gridCol w:w="550"/>
        <w:gridCol w:w="953"/>
        <w:gridCol w:w="1491"/>
        <w:gridCol w:w="954"/>
        <w:gridCol w:w="2028"/>
        <w:gridCol w:w="3506"/>
      </w:tblGrid>
      <w:tr w:rsidR="004D2142" w:rsidTr="004B712A">
        <w:trPr>
          <w:trHeight w:val="14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B712A" w:rsidTr="004B712A">
        <w:trPr>
          <w:trHeight w:val="6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4C3C85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22114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多酶片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胰酶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300mg,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胃蛋白酶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0.013g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12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73133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胃蛋白酶口服溶液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7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73132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氢溴酸西酞普兰口服溶液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10ml:20mg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22169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核酪口服溶液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22156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宁心宝胶囊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22148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氯雷他定胶囊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22145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脑蛋白水解物片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糖衣片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6.5mg(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按氨基氮计算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):14.4mg(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按总氮计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22144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脑蛋白水解物片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6.5mg(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按氨基氮计算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):14.4mg(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按总氮计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22130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胆酸钠片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22084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格列齐特片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22065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溶菌酶含片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含片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20mg(12.5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万单位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22064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溶菌酶肠溶片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10mg(6.25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万单位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B712A" w:rsidTr="004B712A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108646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胃蛋白酶口服溶液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8381A" w:rsidTr="00596117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2A" w:rsidRPr="00BC6314" w:rsidRDefault="004B712A" w:rsidP="004B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22111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甲状腺片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40mg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S0763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Default="004B712A" w:rsidP="004B712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上海长城药业有限公司（原上海实业联合集团长城药业有限公司）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2A" w:rsidRPr="00646D57" w:rsidRDefault="004B712A" w:rsidP="004B712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4B712A">
              <w:rPr>
                <w:rFonts w:ascii="Lucida Sans" w:hAnsi="Lucida Sans" w:hint="eastAsia"/>
                <w:color w:val="363636"/>
                <w:sz w:val="18"/>
                <w:szCs w:val="18"/>
              </w:rPr>
              <w:t>上海中华药业有限公司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B712A">
              <w:rPr>
                <w:rFonts w:ascii="Lucida Sans" w:hAnsi="Lucida Sans"/>
                <w:color w:val="363636"/>
                <w:sz w:val="18"/>
                <w:szCs w:val="18"/>
              </w:rPr>
              <w:t>S3742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96117" w:rsidTr="00596117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17" w:rsidRDefault="00596117" w:rsidP="005961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35262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那屈肝素钙注射液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0.4ml:4100AXaIU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S0856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葛兰素史克（天津）有限公司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S0856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葛兰素史克（天津）有限公司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17" w:rsidRDefault="00596117" w:rsidP="0059611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进口分包转</w:t>
            </w:r>
            <w:r w:rsidRPr="00596117">
              <w:rPr>
                <w:rFonts w:ascii="Lucida Sans" w:hAnsi="Lucida Sans" w:hint="eastAsia"/>
                <w:color w:val="363636"/>
                <w:sz w:val="18"/>
                <w:szCs w:val="18"/>
              </w:rPr>
              <w:t>纯进口药品，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申报</w:t>
            </w:r>
            <w:r w:rsidRPr="00596117">
              <w:rPr>
                <w:rFonts w:ascii="Lucida Sans" w:hAnsi="Lucida Sans" w:hint="eastAsia"/>
                <w:color w:val="363636"/>
                <w:sz w:val="18"/>
                <w:szCs w:val="18"/>
              </w:rPr>
              <w:t>企业变更为北京科园信海医药经营有限公司（</w:t>
            </w:r>
            <w:r w:rsidRPr="00596117">
              <w:rPr>
                <w:rFonts w:ascii="Lucida Sans" w:hAnsi="Lucida Sans" w:hint="eastAsia"/>
                <w:color w:val="363636"/>
                <w:sz w:val="18"/>
                <w:szCs w:val="18"/>
              </w:rPr>
              <w:t>J0383</w:t>
            </w:r>
            <w:r w:rsidRPr="00596117"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），生产企业变更为</w:t>
            </w:r>
            <w:r w:rsidRPr="00596117">
              <w:rPr>
                <w:rFonts w:ascii="Lucida Sans" w:hAnsi="Lucida Sans" w:hint="eastAsia"/>
                <w:color w:val="363636"/>
                <w:sz w:val="18"/>
                <w:szCs w:val="18"/>
              </w:rPr>
              <w:t>ASPEN Notre Dame de Bondeville</w:t>
            </w:r>
            <w:r w:rsidR="005A5DD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5A5DD0">
              <w:rPr>
                <w:rFonts w:ascii="Lucida Sans" w:hAnsi="Lucida Sans" w:hint="eastAsia"/>
                <w:color w:val="363636"/>
                <w:sz w:val="18"/>
                <w:szCs w:val="18"/>
              </w:rPr>
              <w:t>SJ552</w:t>
            </w:r>
            <w:bookmarkStart w:id="0" w:name="_GoBack"/>
            <w:bookmarkEnd w:id="0"/>
            <w:r w:rsidR="005A5DD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08758F" w:rsidRDefault="0008758F" w:rsidP="00112986">
      <w:pPr>
        <w:rPr>
          <w:b/>
          <w:szCs w:val="21"/>
        </w:rPr>
      </w:pPr>
    </w:p>
    <w:p w:rsidR="00685E6E" w:rsidRDefault="00685E6E" w:rsidP="00112986">
      <w:pPr>
        <w:rPr>
          <w:b/>
          <w:szCs w:val="21"/>
        </w:rPr>
      </w:pPr>
    </w:p>
    <w:p w:rsidR="00D97048" w:rsidRPr="00D97048" w:rsidRDefault="00D97048" w:rsidP="00D97048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</w:p>
    <w:p w:rsidR="00685E6E" w:rsidRPr="00D97048" w:rsidRDefault="00D97048" w:rsidP="00112986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</w:p>
    <w:sectPr w:rsidR="00685E6E" w:rsidRPr="00D97048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2E" w:rsidRDefault="00031E2E" w:rsidP="009E7F16">
      <w:r>
        <w:separator/>
      </w:r>
    </w:p>
  </w:endnote>
  <w:endnote w:type="continuationSeparator" w:id="0">
    <w:p w:rsidR="00031E2E" w:rsidRDefault="00031E2E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2E" w:rsidRDefault="00031E2E" w:rsidP="009E7F16">
      <w:r>
        <w:separator/>
      </w:r>
    </w:p>
  </w:footnote>
  <w:footnote w:type="continuationSeparator" w:id="0">
    <w:p w:rsidR="00031E2E" w:rsidRDefault="00031E2E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093"/>
    <w:rsid w:val="00002D33"/>
    <w:rsid w:val="00006878"/>
    <w:rsid w:val="00007DB1"/>
    <w:rsid w:val="00031E2E"/>
    <w:rsid w:val="000735BE"/>
    <w:rsid w:val="00073DA7"/>
    <w:rsid w:val="00084970"/>
    <w:rsid w:val="0008758F"/>
    <w:rsid w:val="00095497"/>
    <w:rsid w:val="0009633E"/>
    <w:rsid w:val="000B7142"/>
    <w:rsid w:val="000D2062"/>
    <w:rsid w:val="000D77B5"/>
    <w:rsid w:val="000F18A6"/>
    <w:rsid w:val="000F451B"/>
    <w:rsid w:val="00104954"/>
    <w:rsid w:val="00111330"/>
    <w:rsid w:val="00112986"/>
    <w:rsid w:val="0012320C"/>
    <w:rsid w:val="0012729A"/>
    <w:rsid w:val="00143B9D"/>
    <w:rsid w:val="0016014D"/>
    <w:rsid w:val="001652E4"/>
    <w:rsid w:val="0016647F"/>
    <w:rsid w:val="00172408"/>
    <w:rsid w:val="00182126"/>
    <w:rsid w:val="00196A7F"/>
    <w:rsid w:val="001A651D"/>
    <w:rsid w:val="001C02EB"/>
    <w:rsid w:val="001C3F4C"/>
    <w:rsid w:val="001E4CE0"/>
    <w:rsid w:val="001F1F99"/>
    <w:rsid w:val="002045F8"/>
    <w:rsid w:val="00204FBD"/>
    <w:rsid w:val="00205E23"/>
    <w:rsid w:val="00207D61"/>
    <w:rsid w:val="002157DB"/>
    <w:rsid w:val="00233336"/>
    <w:rsid w:val="00233BA8"/>
    <w:rsid w:val="002348F8"/>
    <w:rsid w:val="0023594C"/>
    <w:rsid w:val="00244453"/>
    <w:rsid w:val="00253295"/>
    <w:rsid w:val="00253F87"/>
    <w:rsid w:val="00254092"/>
    <w:rsid w:val="00256000"/>
    <w:rsid w:val="0026150F"/>
    <w:rsid w:val="002954D2"/>
    <w:rsid w:val="002B61D3"/>
    <w:rsid w:val="002C3EB8"/>
    <w:rsid w:val="002D7979"/>
    <w:rsid w:val="002E7223"/>
    <w:rsid w:val="002F42CF"/>
    <w:rsid w:val="002F4B96"/>
    <w:rsid w:val="00313484"/>
    <w:rsid w:val="003137B1"/>
    <w:rsid w:val="00321406"/>
    <w:rsid w:val="00342150"/>
    <w:rsid w:val="00342BD2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36A1A"/>
    <w:rsid w:val="00440F9C"/>
    <w:rsid w:val="004519B1"/>
    <w:rsid w:val="0045346E"/>
    <w:rsid w:val="00457C93"/>
    <w:rsid w:val="00460B71"/>
    <w:rsid w:val="004969C4"/>
    <w:rsid w:val="004B0871"/>
    <w:rsid w:val="004B712A"/>
    <w:rsid w:val="004C3C85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7657A"/>
    <w:rsid w:val="0057772A"/>
    <w:rsid w:val="00593140"/>
    <w:rsid w:val="00596117"/>
    <w:rsid w:val="005A420C"/>
    <w:rsid w:val="005A5DD0"/>
    <w:rsid w:val="005B258F"/>
    <w:rsid w:val="005B5BFE"/>
    <w:rsid w:val="005D5299"/>
    <w:rsid w:val="005F2977"/>
    <w:rsid w:val="0060335E"/>
    <w:rsid w:val="00606998"/>
    <w:rsid w:val="00611712"/>
    <w:rsid w:val="006209DD"/>
    <w:rsid w:val="00627DC5"/>
    <w:rsid w:val="006307B3"/>
    <w:rsid w:val="006349A4"/>
    <w:rsid w:val="00645774"/>
    <w:rsid w:val="00646D57"/>
    <w:rsid w:val="006532B4"/>
    <w:rsid w:val="00677755"/>
    <w:rsid w:val="00685E6E"/>
    <w:rsid w:val="006862DD"/>
    <w:rsid w:val="00690507"/>
    <w:rsid w:val="0069799B"/>
    <w:rsid w:val="006A02BF"/>
    <w:rsid w:val="006A1FEB"/>
    <w:rsid w:val="006B16FE"/>
    <w:rsid w:val="006C3590"/>
    <w:rsid w:val="006D1FD3"/>
    <w:rsid w:val="006E7A5F"/>
    <w:rsid w:val="006F4813"/>
    <w:rsid w:val="006F5C6B"/>
    <w:rsid w:val="0071593A"/>
    <w:rsid w:val="0072628D"/>
    <w:rsid w:val="00733808"/>
    <w:rsid w:val="00733FC1"/>
    <w:rsid w:val="00765C6C"/>
    <w:rsid w:val="00766B8E"/>
    <w:rsid w:val="00775BAA"/>
    <w:rsid w:val="00795134"/>
    <w:rsid w:val="007A72B8"/>
    <w:rsid w:val="007A796A"/>
    <w:rsid w:val="007B0851"/>
    <w:rsid w:val="007C5722"/>
    <w:rsid w:val="007F2338"/>
    <w:rsid w:val="007F3D69"/>
    <w:rsid w:val="0080307E"/>
    <w:rsid w:val="008060D3"/>
    <w:rsid w:val="0080666F"/>
    <w:rsid w:val="008127E9"/>
    <w:rsid w:val="00812BAF"/>
    <w:rsid w:val="008208DF"/>
    <w:rsid w:val="00822449"/>
    <w:rsid w:val="008225E7"/>
    <w:rsid w:val="00830AF5"/>
    <w:rsid w:val="00833CA3"/>
    <w:rsid w:val="00834EB1"/>
    <w:rsid w:val="00841A82"/>
    <w:rsid w:val="00851953"/>
    <w:rsid w:val="00852A4A"/>
    <w:rsid w:val="008603A3"/>
    <w:rsid w:val="00861C3C"/>
    <w:rsid w:val="0088381A"/>
    <w:rsid w:val="008853B7"/>
    <w:rsid w:val="00895CEE"/>
    <w:rsid w:val="008A562D"/>
    <w:rsid w:val="008C54B7"/>
    <w:rsid w:val="008C7595"/>
    <w:rsid w:val="008D4929"/>
    <w:rsid w:val="008E0E6C"/>
    <w:rsid w:val="008F2AB6"/>
    <w:rsid w:val="00905D83"/>
    <w:rsid w:val="00906431"/>
    <w:rsid w:val="00910046"/>
    <w:rsid w:val="009155AE"/>
    <w:rsid w:val="00923859"/>
    <w:rsid w:val="0092751D"/>
    <w:rsid w:val="009278CC"/>
    <w:rsid w:val="009305DA"/>
    <w:rsid w:val="00947585"/>
    <w:rsid w:val="00952F87"/>
    <w:rsid w:val="00962892"/>
    <w:rsid w:val="00965763"/>
    <w:rsid w:val="00967FBE"/>
    <w:rsid w:val="0097242E"/>
    <w:rsid w:val="009739A9"/>
    <w:rsid w:val="00975D62"/>
    <w:rsid w:val="00980C69"/>
    <w:rsid w:val="0098363D"/>
    <w:rsid w:val="0098653A"/>
    <w:rsid w:val="00991365"/>
    <w:rsid w:val="00994568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61A"/>
    <w:rsid w:val="00A358F4"/>
    <w:rsid w:val="00A46D09"/>
    <w:rsid w:val="00A649BA"/>
    <w:rsid w:val="00A71E4A"/>
    <w:rsid w:val="00A87E70"/>
    <w:rsid w:val="00AC433B"/>
    <w:rsid w:val="00AC63A0"/>
    <w:rsid w:val="00AE6722"/>
    <w:rsid w:val="00B13F66"/>
    <w:rsid w:val="00B23AA0"/>
    <w:rsid w:val="00B24EFE"/>
    <w:rsid w:val="00B3596D"/>
    <w:rsid w:val="00B42B3F"/>
    <w:rsid w:val="00B43EAD"/>
    <w:rsid w:val="00B71A72"/>
    <w:rsid w:val="00B723BE"/>
    <w:rsid w:val="00B77732"/>
    <w:rsid w:val="00B91350"/>
    <w:rsid w:val="00BA4B9A"/>
    <w:rsid w:val="00BB1022"/>
    <w:rsid w:val="00BB6079"/>
    <w:rsid w:val="00BC6314"/>
    <w:rsid w:val="00BD1075"/>
    <w:rsid w:val="00BE0A6A"/>
    <w:rsid w:val="00BE54A3"/>
    <w:rsid w:val="00BF4213"/>
    <w:rsid w:val="00C12704"/>
    <w:rsid w:val="00C1658D"/>
    <w:rsid w:val="00C16EE5"/>
    <w:rsid w:val="00C17E63"/>
    <w:rsid w:val="00C232AA"/>
    <w:rsid w:val="00C25909"/>
    <w:rsid w:val="00C33DEE"/>
    <w:rsid w:val="00C37B17"/>
    <w:rsid w:val="00C45FC2"/>
    <w:rsid w:val="00C53FE2"/>
    <w:rsid w:val="00C57367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CE7C80"/>
    <w:rsid w:val="00D1055E"/>
    <w:rsid w:val="00D14963"/>
    <w:rsid w:val="00D255C6"/>
    <w:rsid w:val="00D3510C"/>
    <w:rsid w:val="00D35904"/>
    <w:rsid w:val="00D372B9"/>
    <w:rsid w:val="00D42C0C"/>
    <w:rsid w:val="00D43755"/>
    <w:rsid w:val="00D8539B"/>
    <w:rsid w:val="00D8698D"/>
    <w:rsid w:val="00D8741F"/>
    <w:rsid w:val="00D97048"/>
    <w:rsid w:val="00DB6DF0"/>
    <w:rsid w:val="00DC6B49"/>
    <w:rsid w:val="00DD2E54"/>
    <w:rsid w:val="00DE09E1"/>
    <w:rsid w:val="00DE1289"/>
    <w:rsid w:val="00DE35B7"/>
    <w:rsid w:val="00DE68E3"/>
    <w:rsid w:val="00DF52D2"/>
    <w:rsid w:val="00DF6365"/>
    <w:rsid w:val="00DF753D"/>
    <w:rsid w:val="00E05D32"/>
    <w:rsid w:val="00E13BC5"/>
    <w:rsid w:val="00E1651E"/>
    <w:rsid w:val="00E17BA0"/>
    <w:rsid w:val="00E32917"/>
    <w:rsid w:val="00E44265"/>
    <w:rsid w:val="00E55BB6"/>
    <w:rsid w:val="00E63F65"/>
    <w:rsid w:val="00E642DB"/>
    <w:rsid w:val="00E672A3"/>
    <w:rsid w:val="00E73BC0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20901"/>
    <w:rsid w:val="00F2521C"/>
    <w:rsid w:val="00F31738"/>
    <w:rsid w:val="00F32917"/>
    <w:rsid w:val="00F41015"/>
    <w:rsid w:val="00F45E06"/>
    <w:rsid w:val="00F57BBF"/>
    <w:rsid w:val="00F61F62"/>
    <w:rsid w:val="00F66A4D"/>
    <w:rsid w:val="00F82ACA"/>
    <w:rsid w:val="00F84ED2"/>
    <w:rsid w:val="00F86286"/>
    <w:rsid w:val="00F91929"/>
    <w:rsid w:val="00F91B20"/>
    <w:rsid w:val="00F9619F"/>
    <w:rsid w:val="00F97DD3"/>
    <w:rsid w:val="00FC2E1D"/>
    <w:rsid w:val="00FC615E"/>
    <w:rsid w:val="00FF200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B61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B61D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C19F-726F-4269-97D5-B0AF7D6F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346</Words>
  <Characters>1974</Characters>
  <Application>Microsoft Office Word</Application>
  <DocSecurity>0</DocSecurity>
  <Lines>16</Lines>
  <Paragraphs>4</Paragraphs>
  <ScaleCrop>false</ScaleCrop>
  <Company>china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115</cp:revision>
  <cp:lastPrinted>2019-01-31T01:50:00Z</cp:lastPrinted>
  <dcterms:created xsi:type="dcterms:W3CDTF">2018-12-10T07:38:00Z</dcterms:created>
  <dcterms:modified xsi:type="dcterms:W3CDTF">2019-01-31T01:56:00Z</dcterms:modified>
</cp:coreProperties>
</file>