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843F3" w14:textId="1EA3D75B" w:rsidR="00FC10DA" w:rsidRDefault="00FC10DA" w:rsidP="00FC10DA">
      <w:pPr>
        <w:ind w:firstLineChars="0" w:firstLine="0"/>
        <w:rPr>
          <w:rFonts w:ascii="仿宋_GB2312" w:hAnsi="宋体" w:cs="宋体"/>
          <w:kern w:val="0"/>
          <w:szCs w:val="24"/>
        </w:rPr>
      </w:pPr>
      <w:bookmarkStart w:id="0" w:name="_GoBack"/>
      <w:bookmarkEnd w:id="0"/>
      <w:r>
        <w:rPr>
          <w:rFonts w:ascii="仿宋_GB2312" w:hAnsi="宋体" w:cs="宋体" w:hint="eastAsia"/>
          <w:kern w:val="0"/>
          <w:szCs w:val="24"/>
        </w:rPr>
        <w:t>附件：</w:t>
      </w:r>
    </w:p>
    <w:p w14:paraId="5E86CA5B" w14:textId="058CCFEA" w:rsidR="00393AD8" w:rsidRDefault="00FC10DA" w:rsidP="00FC10DA">
      <w:pPr>
        <w:ind w:firstLineChars="0" w:firstLine="0"/>
        <w:jc w:val="center"/>
        <w:rPr>
          <w:rFonts w:ascii="方正小标宋简体" w:eastAsia="方正小标宋简体" w:hAnsi="宋体" w:cs="宋体"/>
          <w:kern w:val="0"/>
          <w:szCs w:val="24"/>
        </w:rPr>
      </w:pPr>
      <w:r w:rsidRPr="00FC10DA">
        <w:rPr>
          <w:rFonts w:ascii="方正小标宋简体" w:eastAsia="方正小标宋简体" w:hAnsi="宋体" w:cs="宋体" w:hint="eastAsia"/>
          <w:kern w:val="0"/>
          <w:szCs w:val="24"/>
        </w:rPr>
        <w:t>增补多包装数量产品目录</w:t>
      </w:r>
    </w:p>
    <w:p w14:paraId="0610F2EB" w14:textId="77777777" w:rsidR="002933A9" w:rsidRPr="00FC10DA" w:rsidRDefault="002933A9" w:rsidP="00FC10DA">
      <w:pPr>
        <w:ind w:firstLineChars="0" w:firstLine="0"/>
        <w:jc w:val="center"/>
        <w:rPr>
          <w:rFonts w:ascii="方正小标宋简体" w:eastAsia="方正小标宋简体"/>
        </w:rPr>
      </w:pPr>
    </w:p>
    <w:tbl>
      <w:tblPr>
        <w:tblStyle w:val="a3"/>
        <w:tblW w:w="6859" w:type="pct"/>
        <w:jc w:val="center"/>
        <w:tblLayout w:type="fixed"/>
        <w:tblLook w:val="04A0" w:firstRow="1" w:lastRow="0" w:firstColumn="1" w:lastColumn="0" w:noHBand="0" w:noVBand="1"/>
      </w:tblPr>
      <w:tblGrid>
        <w:gridCol w:w="410"/>
        <w:gridCol w:w="2158"/>
        <w:gridCol w:w="971"/>
        <w:gridCol w:w="1276"/>
        <w:gridCol w:w="969"/>
        <w:gridCol w:w="1157"/>
        <w:gridCol w:w="1559"/>
        <w:gridCol w:w="1276"/>
        <w:gridCol w:w="1604"/>
      </w:tblGrid>
      <w:tr w:rsidR="002933A9" w:rsidRPr="00E30A09" w14:paraId="2DFE3154" w14:textId="77777777" w:rsidTr="00697964">
        <w:trPr>
          <w:trHeight w:val="1074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3909" w14:textId="77777777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EC9B" w14:textId="77777777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b/>
                <w:kern w:val="0"/>
                <w:sz w:val="21"/>
                <w:szCs w:val="21"/>
              </w:rPr>
              <w:t>产品名称</w:t>
            </w:r>
          </w:p>
          <w:p w14:paraId="3E66C416" w14:textId="77777777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b/>
                <w:kern w:val="0"/>
                <w:sz w:val="21"/>
                <w:szCs w:val="21"/>
              </w:rPr>
              <w:t>（中文）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484D" w14:textId="77777777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b/>
                <w:kern w:val="0"/>
                <w:sz w:val="21"/>
                <w:szCs w:val="21"/>
              </w:rPr>
              <w:t>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7050" w14:textId="77777777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b/>
                <w:kern w:val="0"/>
                <w:sz w:val="21"/>
                <w:szCs w:val="21"/>
              </w:rPr>
              <w:t>规格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6AF5" w14:textId="7FF853A3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b/>
                <w:kern w:val="0"/>
                <w:sz w:val="21"/>
                <w:szCs w:val="21"/>
              </w:rPr>
              <w:t>包装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29F0" w14:textId="4179C0AD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1"/>
                <w:szCs w:val="21"/>
              </w:rPr>
              <w:t>包装数量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1563" w14:textId="62BA3182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b/>
                <w:kern w:val="0"/>
                <w:sz w:val="21"/>
                <w:szCs w:val="21"/>
              </w:rPr>
              <w:t>投标企业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85C4" w14:textId="2019017A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b/>
                <w:kern w:val="0"/>
                <w:sz w:val="21"/>
                <w:szCs w:val="21"/>
              </w:rPr>
              <w:t>批准文号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E205" w14:textId="39E4B137" w:rsidR="002933A9" w:rsidRPr="00E30A09" w:rsidRDefault="00F700E3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1"/>
                <w:szCs w:val="21"/>
              </w:rPr>
              <w:t>中选</w:t>
            </w:r>
            <w:r w:rsidR="002933A9" w:rsidRPr="00E30A09">
              <w:rPr>
                <w:rFonts w:ascii="宋体" w:eastAsia="宋体" w:hAnsi="宋体" w:cs="Times New Roman" w:hint="eastAsia"/>
                <w:b/>
                <w:kern w:val="0"/>
                <w:sz w:val="21"/>
                <w:szCs w:val="21"/>
              </w:rPr>
              <w:t>价格</w:t>
            </w:r>
          </w:p>
          <w:p w14:paraId="77CDD200" w14:textId="73956E7D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b/>
                <w:kern w:val="0"/>
                <w:sz w:val="21"/>
                <w:szCs w:val="21"/>
              </w:rPr>
              <w:t>(单位:元/盒)</w:t>
            </w:r>
          </w:p>
        </w:tc>
      </w:tr>
      <w:tr w:rsidR="002933A9" w:rsidRPr="00E30A09" w14:paraId="17627EE6" w14:textId="77777777" w:rsidTr="00697964">
        <w:trPr>
          <w:trHeight w:val="791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2994" w14:textId="77777777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BFE0" w14:textId="77777777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proofErr w:type="gramStart"/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九价人</w:t>
            </w:r>
            <w:proofErr w:type="gramEnd"/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乳头瘤病毒疫苗（酿酒酵母）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B531" w14:textId="77777777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注射剂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D0D9" w14:textId="77777777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0.5mL/</w:t>
            </w: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支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57BE" w14:textId="2AED7C1E" w:rsidR="002933A9" w:rsidRPr="002933A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预填充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47BE" w14:textId="3AFA2F18" w:rsidR="002933A9" w:rsidRPr="00E30A09" w:rsidRDefault="002933A9" w:rsidP="002933A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10支/盒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96F3" w14:textId="4CF78A45" w:rsidR="002933A9" w:rsidRPr="00E30A09" w:rsidRDefault="002933A9" w:rsidP="002933A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E30A09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重庆智飞生物制品</w:t>
            </w:r>
            <w:proofErr w:type="gramEnd"/>
            <w:r w:rsidRPr="00E30A09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216D" w14:textId="58445766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注册证号S20180008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DBAD" w14:textId="4D91858C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12980</w:t>
            </w:r>
          </w:p>
        </w:tc>
      </w:tr>
      <w:tr w:rsidR="002933A9" w:rsidRPr="00E30A09" w14:paraId="4ADDCC29" w14:textId="77777777" w:rsidTr="00697964">
        <w:trPr>
          <w:trHeight w:val="809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0B8E" w14:textId="77777777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23CD" w14:textId="77777777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proofErr w:type="gramStart"/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九价人</w:t>
            </w:r>
            <w:proofErr w:type="gramEnd"/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乳头瘤病毒疫苗（酿酒酵母）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2174" w14:textId="77777777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注射剂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188A" w14:textId="77777777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0.5mL/</w:t>
            </w: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瓶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AFC2" w14:textId="5B33C0D2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西林瓶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4B53" w14:textId="1FE9FFF4" w:rsidR="002933A9" w:rsidRPr="00E30A09" w:rsidRDefault="002933A9" w:rsidP="002933A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10瓶/盒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954B" w14:textId="074D133A" w:rsidR="002933A9" w:rsidRPr="00E30A09" w:rsidRDefault="002933A9" w:rsidP="002933A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1"/>
                <w:szCs w:val="21"/>
              </w:rPr>
            </w:pPr>
            <w:proofErr w:type="gramStart"/>
            <w:r w:rsidRPr="00E30A09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重庆智飞生物制品</w:t>
            </w:r>
            <w:proofErr w:type="gramEnd"/>
            <w:r w:rsidRPr="00E30A09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B9A7" w14:textId="44BD837C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注册证号S2018000</w:t>
            </w:r>
            <w:r w:rsidRPr="00E30A09">
              <w:rPr>
                <w:rFonts w:ascii="宋体" w:eastAsia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0D23" w14:textId="0CB83D13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12980</w:t>
            </w:r>
          </w:p>
        </w:tc>
      </w:tr>
      <w:tr w:rsidR="002933A9" w:rsidRPr="00E30A09" w14:paraId="0766FFA4" w14:textId="77777777" w:rsidTr="00697964">
        <w:trPr>
          <w:trHeight w:val="705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0F92" w14:textId="77777777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233C" w14:textId="77777777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四价人乳头瘤病毒疫苗</w:t>
            </w:r>
            <w:r w:rsidRPr="00E30A09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(</w:t>
            </w: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酿酒酵母</w:t>
            </w:r>
            <w:r w:rsidRPr="00E30A09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B4C7" w14:textId="77777777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注射剂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F30F" w14:textId="77777777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0.5 mL/</w:t>
            </w: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支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8C16" w14:textId="738D6D60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预填充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FC1F" w14:textId="7C0D1370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10支/盒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D3FF" w14:textId="6E416BEB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proofErr w:type="gramStart"/>
            <w:r w:rsidRPr="00E30A09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重庆智飞生物制品</w:t>
            </w:r>
            <w:proofErr w:type="gramEnd"/>
            <w:r w:rsidRPr="00E30A09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股份有限公司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26CE" w14:textId="1D0369A6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hint="eastAsia"/>
                <w:sz w:val="21"/>
                <w:szCs w:val="21"/>
              </w:rPr>
              <w:t>注册证号</w:t>
            </w:r>
            <w:r w:rsidRPr="00E30A09">
              <w:rPr>
                <w:rFonts w:ascii="宋体" w:eastAsia="宋体" w:hAnsi="宋体"/>
                <w:sz w:val="21"/>
                <w:szCs w:val="21"/>
              </w:rPr>
              <w:t>S20170037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74C9" w14:textId="43DDF48A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7980</w:t>
            </w:r>
          </w:p>
        </w:tc>
      </w:tr>
      <w:tr w:rsidR="002933A9" w:rsidRPr="00E30A09" w14:paraId="69272C8B" w14:textId="77777777" w:rsidTr="00697964">
        <w:trPr>
          <w:trHeight w:val="865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E809" w14:textId="77777777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9CFC" w14:textId="77777777" w:rsidR="002933A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人用狂犬病疫苗</w:t>
            </w:r>
          </w:p>
          <w:p w14:paraId="1AF75041" w14:textId="7E684EA2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（Vero细胞）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7CD2" w14:textId="77777777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注射剂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4866" w14:textId="77777777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0.5 mL/</w:t>
            </w: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瓶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0EAC" w14:textId="44A131F7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西林瓶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89A2" w14:textId="574BA361" w:rsidR="002933A9" w:rsidRPr="00E30A09" w:rsidRDefault="002933A9" w:rsidP="002933A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5瓶/盒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D7D" w14:textId="523624E0" w:rsidR="002933A9" w:rsidRPr="00E30A09" w:rsidRDefault="002933A9" w:rsidP="002933A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辽宁成大生物股份有限公司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5DEC" w14:textId="429D78F0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/>
                <w:sz w:val="21"/>
                <w:szCs w:val="21"/>
              </w:rPr>
              <w:t>国药准字S20043089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D1D2" w14:textId="220C6A0E" w:rsidR="002933A9" w:rsidRPr="00E30A09" w:rsidRDefault="002933A9" w:rsidP="002933A9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E30A09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210.45</w:t>
            </w:r>
          </w:p>
        </w:tc>
      </w:tr>
    </w:tbl>
    <w:p w14:paraId="3B4EB36B" w14:textId="77777777" w:rsidR="00E417E1" w:rsidRPr="006150AE" w:rsidRDefault="00E417E1"/>
    <w:sectPr w:rsidR="00E417E1" w:rsidRPr="006150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6239C" w14:textId="77777777" w:rsidR="00402E34" w:rsidRDefault="00402E34" w:rsidP="00F700E3">
      <w:pPr>
        <w:spacing w:line="240" w:lineRule="auto"/>
      </w:pPr>
      <w:r>
        <w:separator/>
      </w:r>
    </w:p>
  </w:endnote>
  <w:endnote w:type="continuationSeparator" w:id="0">
    <w:p w14:paraId="39F0EA89" w14:textId="77777777" w:rsidR="00402E34" w:rsidRDefault="00402E34" w:rsidP="00F70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7F812" w14:textId="77777777" w:rsidR="00F700E3" w:rsidRDefault="00F700E3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299CA" w14:textId="77777777" w:rsidR="00F700E3" w:rsidRDefault="00F700E3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40BFA" w14:textId="77777777" w:rsidR="00F700E3" w:rsidRDefault="00F700E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1B59D" w14:textId="77777777" w:rsidR="00402E34" w:rsidRDefault="00402E34" w:rsidP="00F700E3">
      <w:pPr>
        <w:spacing w:line="240" w:lineRule="auto"/>
      </w:pPr>
      <w:r>
        <w:separator/>
      </w:r>
    </w:p>
  </w:footnote>
  <w:footnote w:type="continuationSeparator" w:id="0">
    <w:p w14:paraId="4F990B0A" w14:textId="77777777" w:rsidR="00402E34" w:rsidRDefault="00402E34" w:rsidP="00F70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3FE1E" w14:textId="77777777" w:rsidR="00F700E3" w:rsidRDefault="00F700E3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758B3" w14:textId="77777777" w:rsidR="008B2349" w:rsidRDefault="008B2349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9D418" w14:textId="77777777" w:rsidR="00F700E3" w:rsidRDefault="00F700E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D8"/>
    <w:rsid w:val="00036CB6"/>
    <w:rsid w:val="002328F6"/>
    <w:rsid w:val="002933A9"/>
    <w:rsid w:val="00393AD8"/>
    <w:rsid w:val="003A2851"/>
    <w:rsid w:val="003D27CA"/>
    <w:rsid w:val="00402E34"/>
    <w:rsid w:val="004153A4"/>
    <w:rsid w:val="005506EE"/>
    <w:rsid w:val="0061097E"/>
    <w:rsid w:val="006150AE"/>
    <w:rsid w:val="00697964"/>
    <w:rsid w:val="00833FA1"/>
    <w:rsid w:val="00870450"/>
    <w:rsid w:val="008B2349"/>
    <w:rsid w:val="0090338A"/>
    <w:rsid w:val="009242A2"/>
    <w:rsid w:val="00B0388B"/>
    <w:rsid w:val="00C26A58"/>
    <w:rsid w:val="00C41FA9"/>
    <w:rsid w:val="00DB6300"/>
    <w:rsid w:val="00E30A09"/>
    <w:rsid w:val="00E417E1"/>
    <w:rsid w:val="00F323C0"/>
    <w:rsid w:val="00F700E3"/>
    <w:rsid w:val="00FC10DA"/>
    <w:rsid w:val="00FC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C3062"/>
  <w15:chartTrackingRefBased/>
  <w15:docId w15:val="{FDA64D18-56BB-400F-83E4-D6CAEA88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AE"/>
    <w:pPr>
      <w:widowControl w:val="0"/>
      <w:spacing w:line="600" w:lineRule="exact"/>
      <w:ind w:firstLineChars="200" w:firstLine="640"/>
      <w:jc w:val="both"/>
    </w:pPr>
    <w:rPr>
      <w:rFonts w:ascii="Times New Roman" w:eastAsia="仿宋_GB2312" w:hAnsi="Times New Roman" w:cs="黑体"/>
      <w:sz w:val="32"/>
    </w:rPr>
  </w:style>
  <w:style w:type="paragraph" w:styleId="1">
    <w:name w:val="heading 1"/>
    <w:basedOn w:val="a"/>
    <w:next w:val="a"/>
    <w:link w:val="1Char"/>
    <w:uiPriority w:val="9"/>
    <w:qFormat/>
    <w:rsid w:val="00FC10DA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417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rsid w:val="00FC10DA"/>
    <w:rPr>
      <w:rFonts w:ascii="Times New Roman" w:eastAsia="仿宋_GB2312" w:hAnsi="Times New Roman" w:cs="黑体"/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F70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00E3"/>
    <w:rPr>
      <w:rFonts w:ascii="Times New Roman" w:eastAsia="仿宋_GB2312" w:hAnsi="Times New Roman" w:cs="黑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00E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00E3"/>
    <w:rPr>
      <w:rFonts w:ascii="Times New Roman" w:eastAsia="仿宋_GB2312" w:hAnsi="Times New Roman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冯旭</dc:creator>
  <cp:keywords/>
  <dc:description/>
  <cp:lastModifiedBy>陈宇翔</cp:lastModifiedBy>
  <cp:revision>7</cp:revision>
  <dcterms:created xsi:type="dcterms:W3CDTF">2018-12-03T03:16:00Z</dcterms:created>
  <dcterms:modified xsi:type="dcterms:W3CDTF">2018-12-12T06:45:00Z</dcterms:modified>
</cp:coreProperties>
</file>