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17DD" w14:textId="77777777" w:rsidR="002328F6" w:rsidRDefault="002328F6" w:rsidP="006150AE">
      <w:pPr>
        <w:ind w:firstLineChars="0" w:firstLine="0"/>
        <w:jc w:val="center"/>
        <w:rPr>
          <w:rFonts w:ascii="方正小标宋简体" w:eastAsia="方正小标宋简体"/>
          <w:sz w:val="44"/>
          <w:szCs w:val="28"/>
        </w:rPr>
      </w:pPr>
    </w:p>
    <w:p w14:paraId="1F6843F3" w14:textId="1EA3D75B" w:rsidR="00FC10DA" w:rsidRDefault="00FC10DA" w:rsidP="00FC10DA">
      <w:pPr>
        <w:ind w:firstLineChars="0" w:firstLine="0"/>
        <w:rPr>
          <w:rFonts w:ascii="仿宋_GB2312" w:hAnsi="宋体" w:cs="宋体"/>
          <w:kern w:val="0"/>
          <w:szCs w:val="24"/>
        </w:rPr>
      </w:pPr>
      <w:bookmarkStart w:id="0" w:name="_GoBack"/>
      <w:bookmarkEnd w:id="0"/>
      <w:r>
        <w:rPr>
          <w:rFonts w:ascii="仿宋_GB2312" w:hAnsi="宋体" w:cs="宋体" w:hint="eastAsia"/>
          <w:kern w:val="0"/>
          <w:szCs w:val="24"/>
        </w:rPr>
        <w:t>附件：</w:t>
      </w:r>
    </w:p>
    <w:p w14:paraId="5E86CA5B" w14:textId="37464F98" w:rsidR="00393AD8" w:rsidRPr="00FC10DA" w:rsidRDefault="00FC10DA" w:rsidP="00FC10DA">
      <w:pPr>
        <w:ind w:firstLineChars="0" w:firstLine="0"/>
        <w:jc w:val="center"/>
        <w:rPr>
          <w:rFonts w:ascii="方正小标宋简体" w:eastAsia="方正小标宋简体"/>
        </w:rPr>
      </w:pPr>
      <w:r w:rsidRPr="00FC10DA">
        <w:rPr>
          <w:rFonts w:ascii="方正小标宋简体" w:eastAsia="方正小标宋简体" w:hAnsi="宋体" w:cs="宋体" w:hint="eastAsia"/>
          <w:kern w:val="0"/>
          <w:szCs w:val="24"/>
        </w:rPr>
        <w:t>拟增补多包装数量产品目录</w:t>
      </w:r>
    </w:p>
    <w:tbl>
      <w:tblPr>
        <w:tblStyle w:val="a3"/>
        <w:tblW w:w="6070" w:type="pct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1565"/>
        <w:gridCol w:w="656"/>
        <w:gridCol w:w="678"/>
        <w:gridCol w:w="2031"/>
        <w:gridCol w:w="1701"/>
        <w:gridCol w:w="1276"/>
        <w:gridCol w:w="1712"/>
      </w:tblGrid>
      <w:tr w:rsidR="00C26A58" w:rsidRPr="00C26A58" w14:paraId="2DFE3154" w14:textId="77777777" w:rsidTr="0061097E">
        <w:trPr>
          <w:trHeight w:val="48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3909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EC9B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产品名称</w:t>
            </w:r>
          </w:p>
          <w:p w14:paraId="3E66C416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484D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剂型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050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563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投标企业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C1E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中标价格</w:t>
            </w:r>
          </w:p>
          <w:p w14:paraId="3EF3CD21" w14:textId="6C25E46D" w:rsidR="00C26A58" w:rsidRPr="00FC10DA" w:rsidRDefault="0061097E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(</w:t>
            </w:r>
            <w:r w:rsidR="00C26A58"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:</w:t>
            </w:r>
            <w:r w:rsidR="00C26A58"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元/支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49D9" w14:textId="5515F636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增补包装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E205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增补后价格</w:t>
            </w:r>
          </w:p>
          <w:p w14:paraId="77CDD200" w14:textId="73956E7D" w:rsidR="00C26A58" w:rsidRPr="00FC10DA" w:rsidRDefault="0061097E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(</w:t>
            </w:r>
            <w:r w:rsidR="00C26A58"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:</w:t>
            </w:r>
            <w:r w:rsidR="00C26A58" w:rsidRPr="00FC10DA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元/盒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C26A58" w:rsidRPr="00C26A58" w14:paraId="17627EE6" w14:textId="77777777" w:rsidTr="0061097E">
        <w:trPr>
          <w:trHeight w:val="67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2994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BFE0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九价人</w:t>
            </w:r>
            <w:proofErr w:type="gramEnd"/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乳头瘤病毒疫苗（酿酒酵母）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531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0D9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0.5mL/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6F3" w14:textId="77777777" w:rsidR="00C26A58" w:rsidRPr="00FC10DA" w:rsidRDefault="00C26A58" w:rsidP="00C26A5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重庆智飞生物制品</w:t>
            </w:r>
            <w:proofErr w:type="gramEnd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CD82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7C2" w14:textId="77777777" w:rsidR="00C26A58" w:rsidRPr="00C26A58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预填充</w:t>
            </w:r>
          </w:p>
          <w:p w14:paraId="3442B6FD" w14:textId="1D6932B4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10支/盒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DBAD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12980</w:t>
            </w:r>
          </w:p>
        </w:tc>
      </w:tr>
      <w:tr w:rsidR="00C26A58" w:rsidRPr="00C26A58" w14:paraId="4ADDCC29" w14:textId="77777777" w:rsidTr="0061097E">
        <w:trPr>
          <w:trHeight w:val="36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0B8E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23CD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九价人</w:t>
            </w:r>
            <w:proofErr w:type="gramEnd"/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乳头瘤病毒疫苗（酿酒酵母）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174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188A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0.5mL/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54B" w14:textId="77777777" w:rsidR="00C26A58" w:rsidRPr="00FC10DA" w:rsidRDefault="00C26A58" w:rsidP="00C26A5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重庆智飞生物制品</w:t>
            </w:r>
            <w:proofErr w:type="gramEnd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4100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BD2E" w14:textId="77777777" w:rsidR="00C26A58" w:rsidRPr="00C26A58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西林瓶</w:t>
            </w:r>
          </w:p>
          <w:p w14:paraId="16758647" w14:textId="708FBB8B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10瓶/盒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D23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12980</w:t>
            </w:r>
          </w:p>
        </w:tc>
      </w:tr>
      <w:tr w:rsidR="00C26A58" w:rsidRPr="00C26A58" w14:paraId="0766FFA4" w14:textId="77777777" w:rsidTr="0061097E">
        <w:trPr>
          <w:trHeight w:val="103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0F92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33C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四价人乳头瘤病毒疫苗</w:t>
            </w: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酿酒酵母</w:t>
            </w: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4C7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F30F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 mL/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D3FF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重庆智飞生物制品</w:t>
            </w:r>
            <w:proofErr w:type="gramEnd"/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D97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5EED" w14:textId="77777777" w:rsidR="00C26A58" w:rsidRPr="00C26A58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预填充</w:t>
            </w:r>
          </w:p>
          <w:p w14:paraId="5E98BD49" w14:textId="7DD866F2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10支/盒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74C9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7980</w:t>
            </w:r>
          </w:p>
        </w:tc>
      </w:tr>
      <w:tr w:rsidR="00C26A58" w:rsidRPr="00C26A58" w14:paraId="69272C8B" w14:textId="77777777" w:rsidTr="0061097E">
        <w:trPr>
          <w:trHeight w:val="103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809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041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人用狂犬病疫苗（Vero细胞）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7CD2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866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0.5 mL/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D7D" w14:textId="77777777" w:rsidR="00C26A58" w:rsidRPr="00FC10DA" w:rsidRDefault="00C26A58" w:rsidP="00C26A5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辽宁成大生物股份有限公司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4A6E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78D" w14:textId="77777777" w:rsidR="00C26A58" w:rsidRPr="00C26A58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西林瓶</w:t>
            </w:r>
          </w:p>
          <w:p w14:paraId="51463075" w14:textId="4F0E696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="00833FA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瓶</w:t>
            </w: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/盒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1D2" w14:textId="77777777" w:rsidR="00C26A58" w:rsidRPr="00FC10DA" w:rsidRDefault="00C26A58" w:rsidP="00C26A58">
            <w:pPr>
              <w:spacing w:line="240" w:lineRule="exac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C10D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210.45</w:t>
            </w:r>
          </w:p>
        </w:tc>
      </w:tr>
    </w:tbl>
    <w:p w14:paraId="3B4EB36B" w14:textId="77777777" w:rsidR="00E417E1" w:rsidRPr="006150AE" w:rsidRDefault="00E417E1"/>
    <w:sectPr w:rsidR="00E417E1" w:rsidRPr="0061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8"/>
    <w:rsid w:val="002328F6"/>
    <w:rsid w:val="00393AD8"/>
    <w:rsid w:val="003D27CA"/>
    <w:rsid w:val="004153A4"/>
    <w:rsid w:val="005506EE"/>
    <w:rsid w:val="0061097E"/>
    <w:rsid w:val="006150AE"/>
    <w:rsid w:val="00833FA1"/>
    <w:rsid w:val="009E0A05"/>
    <w:rsid w:val="00C26A58"/>
    <w:rsid w:val="00DB6300"/>
    <w:rsid w:val="00E417E1"/>
    <w:rsid w:val="00F323C0"/>
    <w:rsid w:val="00F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3062"/>
  <w15:chartTrackingRefBased/>
  <w15:docId w15:val="{FDA64D18-56BB-400F-83E4-D6CAEA8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AE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黑体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C10D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41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FC10DA"/>
    <w:rPr>
      <w:rFonts w:ascii="Times New Roman" w:eastAsia="仿宋_GB2312" w:hAnsi="Times New Roman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冯旭</dc:creator>
  <cp:keywords/>
  <dc:description/>
  <cp:lastModifiedBy>陈宇翔</cp:lastModifiedBy>
  <cp:revision>5</cp:revision>
  <dcterms:created xsi:type="dcterms:W3CDTF">2018-12-03T03:16:00Z</dcterms:created>
  <dcterms:modified xsi:type="dcterms:W3CDTF">2018-12-04T08:52:00Z</dcterms:modified>
</cp:coreProperties>
</file>